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290" w:rsidRPr="00D46290" w:rsidRDefault="00D46290" w:rsidP="00D4629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Г</w:t>
      </w:r>
      <w:r w:rsidRPr="00D46290">
        <w:rPr>
          <w:rFonts w:ascii="Times New Roman" w:eastAsia="Times New Roman" w:hAnsi="Times New Roman" w:cs="Times New Roman"/>
          <w:b/>
          <w:bCs/>
          <w:kern w:val="36"/>
          <w:sz w:val="48"/>
          <w:szCs w:val="48"/>
          <w:lang w:eastAsia="ru-RU"/>
        </w:rPr>
        <w:t>ОСТ 23268.2-91 Воды минеральные питьевые лечебные, лечебно-столовые и природные столовые. Методы опр</w:t>
      </w:r>
      <w:bookmarkStart w:id="0" w:name="_GoBack"/>
      <w:bookmarkEnd w:id="0"/>
      <w:r w:rsidRPr="00D46290">
        <w:rPr>
          <w:rFonts w:ascii="Times New Roman" w:eastAsia="Times New Roman" w:hAnsi="Times New Roman" w:cs="Times New Roman"/>
          <w:b/>
          <w:bCs/>
          <w:kern w:val="36"/>
          <w:sz w:val="48"/>
          <w:szCs w:val="48"/>
          <w:lang w:eastAsia="ru-RU"/>
        </w:rPr>
        <w:t>еделения двуокиси углерода</w:t>
      </w:r>
    </w:p>
    <w:p w:rsidR="00D46290" w:rsidRPr="00D46290" w:rsidRDefault="00D46290" w:rsidP="00D46290">
      <w:pPr>
        <w:spacing w:before="100" w:beforeAutospacing="1" w:after="240" w:line="240" w:lineRule="auto"/>
        <w:jc w:val="right"/>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br/>
        <w:t>ГОСТ 23268.2-91</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Группа Р19</w:t>
      </w:r>
    </w:p>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МЕЖГОСУДАРСТВЕННЫЙ СТАНДАРТ</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ВОДЫ МИНЕРАЛЬНЫЕ ПИТЬЕВЫЕ ЛЕЧЕБНЫЕ, ЛЕЧЕБНО-СТОЛОВЫЕ И ПРИРОДНЫЕ СТОЛОВЫЕ</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Методы определения двуокиси углерода</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r>
      <w:proofErr w:type="spellStart"/>
      <w:r w:rsidRPr="00D46290">
        <w:rPr>
          <w:rFonts w:ascii="Times New Roman" w:eastAsia="Times New Roman" w:hAnsi="Times New Roman" w:cs="Times New Roman"/>
          <w:sz w:val="24"/>
          <w:szCs w:val="24"/>
          <w:lang w:eastAsia="ru-RU"/>
        </w:rPr>
        <w:t>Drinking</w:t>
      </w:r>
      <w:proofErr w:type="spellEnd"/>
      <w:r w:rsidRPr="00D46290">
        <w:rPr>
          <w:rFonts w:ascii="Times New Roman" w:eastAsia="Times New Roman" w:hAnsi="Times New Roman" w:cs="Times New Roman"/>
          <w:sz w:val="24"/>
          <w:szCs w:val="24"/>
          <w:lang w:eastAsia="ru-RU"/>
        </w:rPr>
        <w:t xml:space="preserve"> </w:t>
      </w:r>
      <w:proofErr w:type="spellStart"/>
      <w:r w:rsidRPr="00D46290">
        <w:rPr>
          <w:rFonts w:ascii="Times New Roman" w:eastAsia="Times New Roman" w:hAnsi="Times New Roman" w:cs="Times New Roman"/>
          <w:sz w:val="24"/>
          <w:szCs w:val="24"/>
          <w:lang w:eastAsia="ru-RU"/>
        </w:rPr>
        <w:t>medicinal</w:t>
      </w:r>
      <w:proofErr w:type="spellEnd"/>
      <w:r w:rsidRPr="00D46290">
        <w:rPr>
          <w:rFonts w:ascii="Times New Roman" w:eastAsia="Times New Roman" w:hAnsi="Times New Roman" w:cs="Times New Roman"/>
          <w:sz w:val="24"/>
          <w:szCs w:val="24"/>
          <w:lang w:eastAsia="ru-RU"/>
        </w:rPr>
        <w:t xml:space="preserve">, </w:t>
      </w:r>
      <w:proofErr w:type="spellStart"/>
      <w:r w:rsidRPr="00D46290">
        <w:rPr>
          <w:rFonts w:ascii="Times New Roman" w:eastAsia="Times New Roman" w:hAnsi="Times New Roman" w:cs="Times New Roman"/>
          <w:sz w:val="24"/>
          <w:szCs w:val="24"/>
          <w:lang w:eastAsia="ru-RU"/>
        </w:rPr>
        <w:t>medicinal-table</w:t>
      </w:r>
      <w:proofErr w:type="spellEnd"/>
      <w:r w:rsidRPr="00D46290">
        <w:rPr>
          <w:rFonts w:ascii="Times New Roman" w:eastAsia="Times New Roman" w:hAnsi="Times New Roman" w:cs="Times New Roman"/>
          <w:sz w:val="24"/>
          <w:szCs w:val="24"/>
          <w:lang w:eastAsia="ru-RU"/>
        </w:rPr>
        <w:t xml:space="preserve"> </w:t>
      </w:r>
      <w:proofErr w:type="spellStart"/>
      <w:r w:rsidRPr="00D46290">
        <w:rPr>
          <w:rFonts w:ascii="Times New Roman" w:eastAsia="Times New Roman" w:hAnsi="Times New Roman" w:cs="Times New Roman"/>
          <w:sz w:val="24"/>
          <w:szCs w:val="24"/>
          <w:lang w:eastAsia="ru-RU"/>
        </w:rPr>
        <w:t>and</w:t>
      </w:r>
      <w:proofErr w:type="spellEnd"/>
      <w:r w:rsidRPr="00D46290">
        <w:rPr>
          <w:rFonts w:ascii="Times New Roman" w:eastAsia="Times New Roman" w:hAnsi="Times New Roman" w:cs="Times New Roman"/>
          <w:sz w:val="24"/>
          <w:szCs w:val="24"/>
          <w:lang w:eastAsia="ru-RU"/>
        </w:rPr>
        <w:t xml:space="preserve"> </w:t>
      </w:r>
      <w:proofErr w:type="spellStart"/>
      <w:r w:rsidRPr="00D46290">
        <w:rPr>
          <w:rFonts w:ascii="Times New Roman" w:eastAsia="Times New Roman" w:hAnsi="Times New Roman" w:cs="Times New Roman"/>
          <w:sz w:val="24"/>
          <w:szCs w:val="24"/>
          <w:lang w:eastAsia="ru-RU"/>
        </w:rPr>
        <w:t>natural-table</w:t>
      </w:r>
      <w:proofErr w:type="spellEnd"/>
      <w:r w:rsidRPr="00D46290">
        <w:rPr>
          <w:rFonts w:ascii="Times New Roman" w:eastAsia="Times New Roman" w:hAnsi="Times New Roman" w:cs="Times New Roman"/>
          <w:sz w:val="24"/>
          <w:szCs w:val="24"/>
          <w:lang w:eastAsia="ru-RU"/>
        </w:rPr>
        <w:t xml:space="preserve"> </w:t>
      </w:r>
      <w:proofErr w:type="spellStart"/>
      <w:r w:rsidRPr="00D46290">
        <w:rPr>
          <w:rFonts w:ascii="Times New Roman" w:eastAsia="Times New Roman" w:hAnsi="Times New Roman" w:cs="Times New Roman"/>
          <w:sz w:val="24"/>
          <w:szCs w:val="24"/>
          <w:lang w:eastAsia="ru-RU"/>
        </w:rPr>
        <w:t>mineral</w:t>
      </w:r>
      <w:proofErr w:type="spellEnd"/>
      <w:r w:rsidRPr="00D46290">
        <w:rPr>
          <w:rFonts w:ascii="Times New Roman" w:eastAsia="Times New Roman" w:hAnsi="Times New Roman" w:cs="Times New Roman"/>
          <w:sz w:val="24"/>
          <w:szCs w:val="24"/>
          <w:lang w:eastAsia="ru-RU"/>
        </w:rPr>
        <w:t xml:space="preserve"> </w:t>
      </w:r>
      <w:proofErr w:type="spellStart"/>
      <w:r w:rsidRPr="00D46290">
        <w:rPr>
          <w:rFonts w:ascii="Times New Roman" w:eastAsia="Times New Roman" w:hAnsi="Times New Roman" w:cs="Times New Roman"/>
          <w:sz w:val="24"/>
          <w:szCs w:val="24"/>
          <w:lang w:eastAsia="ru-RU"/>
        </w:rPr>
        <w:t>waters</w:t>
      </w:r>
      <w:proofErr w:type="spellEnd"/>
      <w:r w:rsidRPr="00D46290">
        <w:rPr>
          <w:rFonts w:ascii="Times New Roman" w:eastAsia="Times New Roman" w:hAnsi="Times New Roman" w:cs="Times New Roman"/>
          <w:sz w:val="24"/>
          <w:szCs w:val="24"/>
          <w:lang w:eastAsia="ru-RU"/>
        </w:rPr>
        <w:t xml:space="preserve">. </w:t>
      </w:r>
      <w:proofErr w:type="spellStart"/>
      <w:r w:rsidRPr="00D46290">
        <w:rPr>
          <w:rFonts w:ascii="Times New Roman" w:eastAsia="Times New Roman" w:hAnsi="Times New Roman" w:cs="Times New Roman"/>
          <w:sz w:val="24"/>
          <w:szCs w:val="24"/>
          <w:lang w:eastAsia="ru-RU"/>
        </w:rPr>
        <w:t>Methods</w:t>
      </w:r>
      <w:proofErr w:type="spellEnd"/>
      <w:r w:rsidRPr="00D46290">
        <w:rPr>
          <w:rFonts w:ascii="Times New Roman" w:eastAsia="Times New Roman" w:hAnsi="Times New Roman" w:cs="Times New Roman"/>
          <w:sz w:val="24"/>
          <w:szCs w:val="24"/>
          <w:lang w:eastAsia="ru-RU"/>
        </w:rPr>
        <w:t xml:space="preserve"> </w:t>
      </w:r>
      <w:proofErr w:type="spellStart"/>
      <w:r w:rsidRPr="00D46290">
        <w:rPr>
          <w:rFonts w:ascii="Times New Roman" w:eastAsia="Times New Roman" w:hAnsi="Times New Roman" w:cs="Times New Roman"/>
          <w:sz w:val="24"/>
          <w:szCs w:val="24"/>
          <w:lang w:eastAsia="ru-RU"/>
        </w:rPr>
        <w:t>for</w:t>
      </w:r>
      <w:proofErr w:type="spellEnd"/>
      <w:r w:rsidRPr="00D46290">
        <w:rPr>
          <w:rFonts w:ascii="Times New Roman" w:eastAsia="Times New Roman" w:hAnsi="Times New Roman" w:cs="Times New Roman"/>
          <w:sz w:val="24"/>
          <w:szCs w:val="24"/>
          <w:lang w:eastAsia="ru-RU"/>
        </w:rPr>
        <w:t xml:space="preserve"> </w:t>
      </w:r>
      <w:proofErr w:type="spellStart"/>
      <w:r w:rsidRPr="00D46290">
        <w:rPr>
          <w:rFonts w:ascii="Times New Roman" w:eastAsia="Times New Roman" w:hAnsi="Times New Roman" w:cs="Times New Roman"/>
          <w:sz w:val="24"/>
          <w:szCs w:val="24"/>
          <w:lang w:eastAsia="ru-RU"/>
        </w:rPr>
        <w:t>determination</w:t>
      </w:r>
      <w:proofErr w:type="spellEnd"/>
      <w:r w:rsidRPr="00D46290">
        <w:rPr>
          <w:rFonts w:ascii="Times New Roman" w:eastAsia="Times New Roman" w:hAnsi="Times New Roman" w:cs="Times New Roman"/>
          <w:sz w:val="24"/>
          <w:szCs w:val="24"/>
          <w:lang w:eastAsia="ru-RU"/>
        </w:rPr>
        <w:t xml:space="preserve"> </w:t>
      </w:r>
      <w:proofErr w:type="spellStart"/>
      <w:r w:rsidRPr="00D46290">
        <w:rPr>
          <w:rFonts w:ascii="Times New Roman" w:eastAsia="Times New Roman" w:hAnsi="Times New Roman" w:cs="Times New Roman"/>
          <w:sz w:val="24"/>
          <w:szCs w:val="24"/>
          <w:lang w:eastAsia="ru-RU"/>
        </w:rPr>
        <w:t>of</w:t>
      </w:r>
      <w:proofErr w:type="spellEnd"/>
      <w:r w:rsidRPr="00D46290">
        <w:rPr>
          <w:rFonts w:ascii="Times New Roman" w:eastAsia="Times New Roman" w:hAnsi="Times New Roman" w:cs="Times New Roman"/>
          <w:sz w:val="24"/>
          <w:szCs w:val="24"/>
          <w:lang w:eastAsia="ru-RU"/>
        </w:rPr>
        <w:t xml:space="preserve"> </w:t>
      </w:r>
      <w:proofErr w:type="spellStart"/>
      <w:r w:rsidRPr="00D46290">
        <w:rPr>
          <w:rFonts w:ascii="Times New Roman" w:eastAsia="Times New Roman" w:hAnsi="Times New Roman" w:cs="Times New Roman"/>
          <w:sz w:val="24"/>
          <w:szCs w:val="24"/>
          <w:lang w:eastAsia="ru-RU"/>
        </w:rPr>
        <w:t>carbon</w:t>
      </w:r>
      <w:proofErr w:type="spellEnd"/>
      <w:r w:rsidRPr="00D46290">
        <w:rPr>
          <w:rFonts w:ascii="Times New Roman" w:eastAsia="Times New Roman" w:hAnsi="Times New Roman" w:cs="Times New Roman"/>
          <w:sz w:val="24"/>
          <w:szCs w:val="24"/>
          <w:lang w:eastAsia="ru-RU"/>
        </w:rPr>
        <w:t xml:space="preserve"> </w:t>
      </w:r>
      <w:proofErr w:type="spellStart"/>
      <w:r w:rsidRPr="00D46290">
        <w:rPr>
          <w:rFonts w:ascii="Times New Roman" w:eastAsia="Times New Roman" w:hAnsi="Times New Roman" w:cs="Times New Roman"/>
          <w:sz w:val="24"/>
          <w:szCs w:val="24"/>
          <w:lang w:eastAsia="ru-RU"/>
        </w:rPr>
        <w:t>dioxide</w:t>
      </w:r>
      <w:proofErr w:type="spellEnd"/>
      <w:r w:rsidRPr="00D46290">
        <w:rPr>
          <w:rFonts w:ascii="Times New Roman" w:eastAsia="Times New Roman" w:hAnsi="Times New Roman" w:cs="Times New Roman"/>
          <w:sz w:val="24"/>
          <w:szCs w:val="24"/>
          <w:lang w:eastAsia="ru-RU"/>
        </w:rPr>
        <w:t xml:space="preserve"> </w:t>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 xml:space="preserve">ОКСТУ 9109 </w:t>
      </w:r>
    </w:p>
    <w:p w:rsidR="00D46290" w:rsidRPr="00D46290" w:rsidRDefault="00D46290" w:rsidP="00D46290">
      <w:pPr>
        <w:spacing w:before="100" w:beforeAutospacing="1" w:after="240" w:line="240" w:lineRule="auto"/>
        <w:jc w:val="right"/>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Дата введения 1992-07-01</w:t>
      </w:r>
    </w:p>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 xml:space="preserve">ИНФОРМАЦИОННЫЕ ДАННЫЕ </w:t>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 РАЗРАБОТАН И ВНЕСЕН научно-производственным объединением напитков и минеральных вод (НПО НМВ)</w:t>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 УТВЕРЖДЕН И ВВЕДЕН В ДЕЙСТВИЕ Постановлением Комитета стандартизации и метрологии СССР от 29.08.91 N 1404</w:t>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 xml:space="preserve">3. ВЗАМЕН </w:t>
      </w:r>
      <w:hyperlink r:id="rId4" w:history="1">
        <w:r w:rsidRPr="00D46290">
          <w:rPr>
            <w:rFonts w:ascii="Times New Roman" w:eastAsia="Times New Roman" w:hAnsi="Times New Roman" w:cs="Times New Roman"/>
            <w:color w:val="0000FF"/>
            <w:sz w:val="24"/>
            <w:szCs w:val="24"/>
            <w:u w:val="single"/>
            <w:lang w:eastAsia="ru-RU"/>
          </w:rPr>
          <w:t>ГОСТ 23268.2-78</w:t>
        </w:r>
      </w:hyperlink>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4. ССЫЛОЧНЫЕ НОРМАТИВНО-ТЕХНИЧЕСКИЕ ДОКУМЕНТЫ</w:t>
      </w:r>
      <w:r w:rsidRPr="00D46290">
        <w:rPr>
          <w:rFonts w:ascii="Times New Roman" w:eastAsia="Times New Roman" w:hAnsi="Times New Roman" w:cs="Times New Roman"/>
          <w:sz w:val="24"/>
          <w:szCs w:val="24"/>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40"/>
        <w:gridCol w:w="4315"/>
      </w:tblGrid>
      <w:tr w:rsidR="00D46290" w:rsidRPr="00D46290" w:rsidTr="00D46290">
        <w:trPr>
          <w:trHeight w:val="15"/>
          <w:tblCellSpacing w:w="15" w:type="dxa"/>
        </w:trPr>
        <w:tc>
          <w:tcPr>
            <w:tcW w:w="5544" w:type="dxa"/>
            <w:vAlign w:val="center"/>
            <w:hideMark/>
          </w:tcPr>
          <w:p w:rsidR="00D46290" w:rsidRPr="00D46290" w:rsidRDefault="00D46290" w:rsidP="00D46290">
            <w:pPr>
              <w:spacing w:after="0" w:line="240" w:lineRule="auto"/>
              <w:rPr>
                <w:rFonts w:ascii="Times New Roman" w:eastAsia="Times New Roman" w:hAnsi="Times New Roman" w:cs="Times New Roman"/>
                <w:sz w:val="24"/>
                <w:szCs w:val="24"/>
                <w:lang w:eastAsia="ru-RU"/>
              </w:rPr>
            </w:pPr>
          </w:p>
        </w:tc>
        <w:tc>
          <w:tcPr>
            <w:tcW w:w="4805" w:type="dxa"/>
            <w:vAlign w:val="center"/>
            <w:hideMark/>
          </w:tcPr>
          <w:p w:rsidR="00D46290" w:rsidRPr="00D46290" w:rsidRDefault="00D46290" w:rsidP="00D46290">
            <w:pPr>
              <w:spacing w:after="0" w:line="240" w:lineRule="auto"/>
              <w:rPr>
                <w:rFonts w:ascii="Times New Roman" w:eastAsia="Times New Roman" w:hAnsi="Times New Roman" w:cs="Times New Roman"/>
                <w:sz w:val="20"/>
                <w:szCs w:val="20"/>
                <w:lang w:eastAsia="ru-RU"/>
              </w:rPr>
            </w:pPr>
          </w:p>
        </w:tc>
      </w:tr>
      <w:tr w:rsidR="00D46290" w:rsidRPr="00D46290" w:rsidTr="00D46290">
        <w:trPr>
          <w:tblCellSpacing w:w="15" w:type="dxa"/>
        </w:trPr>
        <w:tc>
          <w:tcPr>
            <w:tcW w:w="554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Обозначение НТД, на который дана ссылка</w:t>
            </w:r>
          </w:p>
        </w:tc>
        <w:tc>
          <w:tcPr>
            <w:tcW w:w="4805"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Номер пункта</w:t>
            </w:r>
          </w:p>
        </w:tc>
      </w:tr>
      <w:tr w:rsidR="00D46290" w:rsidRPr="00D46290" w:rsidTr="00D46290">
        <w:trPr>
          <w:tblCellSpacing w:w="15" w:type="dxa"/>
        </w:trPr>
        <w:tc>
          <w:tcPr>
            <w:tcW w:w="554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hyperlink r:id="rId5" w:history="1">
              <w:r w:rsidRPr="00D46290">
                <w:rPr>
                  <w:rFonts w:ascii="Times New Roman" w:eastAsia="Times New Roman" w:hAnsi="Times New Roman" w:cs="Times New Roman"/>
                  <w:color w:val="0000FF"/>
                  <w:sz w:val="24"/>
                  <w:szCs w:val="24"/>
                  <w:u w:val="single"/>
                  <w:lang w:eastAsia="ru-RU"/>
                </w:rPr>
                <w:t>ГОСТ 1770-74</w:t>
              </w:r>
            </w:hyperlink>
          </w:p>
        </w:tc>
        <w:tc>
          <w:tcPr>
            <w:tcW w:w="4805"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1.2; 2.2</w:t>
            </w:r>
          </w:p>
        </w:tc>
      </w:tr>
      <w:tr w:rsidR="00D46290" w:rsidRPr="00D46290" w:rsidTr="00D46290">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sidRPr="00D46290">
                <w:rPr>
                  <w:rFonts w:ascii="Times New Roman" w:eastAsia="Times New Roman" w:hAnsi="Times New Roman" w:cs="Times New Roman"/>
                  <w:color w:val="0000FF"/>
                  <w:sz w:val="24"/>
                  <w:szCs w:val="24"/>
                  <w:u w:val="single"/>
                  <w:lang w:eastAsia="ru-RU"/>
                </w:rPr>
                <w:t>ГОСТ 2405-88</w:t>
              </w:r>
            </w:hyperlink>
          </w:p>
        </w:tc>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1.2</w:t>
            </w:r>
          </w:p>
        </w:tc>
      </w:tr>
      <w:tr w:rsidR="00D46290" w:rsidRPr="00D46290" w:rsidTr="00D46290">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hyperlink r:id="rId7" w:history="1">
              <w:r w:rsidRPr="00D46290">
                <w:rPr>
                  <w:rFonts w:ascii="Times New Roman" w:eastAsia="Times New Roman" w:hAnsi="Times New Roman" w:cs="Times New Roman"/>
                  <w:color w:val="0000FF"/>
                  <w:sz w:val="24"/>
                  <w:szCs w:val="24"/>
                  <w:u w:val="single"/>
                  <w:lang w:eastAsia="ru-RU"/>
                </w:rPr>
                <w:t>ГОСТ 3145-84</w:t>
              </w:r>
            </w:hyperlink>
          </w:p>
        </w:tc>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1.2</w:t>
            </w:r>
          </w:p>
        </w:tc>
      </w:tr>
      <w:tr w:rsidR="00D46290" w:rsidRPr="00D46290" w:rsidTr="00D46290">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hyperlink r:id="rId8" w:history="1">
              <w:r w:rsidRPr="00D46290">
                <w:rPr>
                  <w:rFonts w:ascii="Times New Roman" w:eastAsia="Times New Roman" w:hAnsi="Times New Roman" w:cs="Times New Roman"/>
                  <w:color w:val="0000FF"/>
                  <w:sz w:val="24"/>
                  <w:szCs w:val="24"/>
                  <w:u w:val="single"/>
                  <w:lang w:eastAsia="ru-RU"/>
                </w:rPr>
                <w:t>ГОСТ 4919.1-77</w:t>
              </w:r>
            </w:hyperlink>
          </w:p>
        </w:tc>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2.2</w:t>
            </w:r>
          </w:p>
        </w:tc>
      </w:tr>
      <w:tr w:rsidR="00D46290" w:rsidRPr="00D46290" w:rsidTr="00D46290">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hyperlink r:id="rId9" w:history="1">
              <w:r w:rsidRPr="00D46290">
                <w:rPr>
                  <w:rFonts w:ascii="Times New Roman" w:eastAsia="Times New Roman" w:hAnsi="Times New Roman" w:cs="Times New Roman"/>
                  <w:color w:val="0000FF"/>
                  <w:sz w:val="24"/>
                  <w:szCs w:val="24"/>
                  <w:u w:val="single"/>
                  <w:lang w:eastAsia="ru-RU"/>
                </w:rPr>
                <w:t>ГОСТ 5962-67</w:t>
              </w:r>
            </w:hyperlink>
          </w:p>
        </w:tc>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2.2</w:t>
            </w:r>
          </w:p>
        </w:tc>
      </w:tr>
      <w:tr w:rsidR="00D46290" w:rsidRPr="00D46290" w:rsidTr="00D46290">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Pr="00D46290">
                <w:rPr>
                  <w:rFonts w:ascii="Times New Roman" w:eastAsia="Times New Roman" w:hAnsi="Times New Roman" w:cs="Times New Roman"/>
                  <w:color w:val="0000FF"/>
                  <w:sz w:val="24"/>
                  <w:szCs w:val="24"/>
                  <w:u w:val="single"/>
                  <w:lang w:eastAsia="ru-RU"/>
                </w:rPr>
                <w:t>ГОСТ 6709-72</w:t>
              </w:r>
            </w:hyperlink>
          </w:p>
        </w:tc>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2.2</w:t>
            </w:r>
          </w:p>
        </w:tc>
      </w:tr>
      <w:tr w:rsidR="00D46290" w:rsidRPr="00D46290" w:rsidTr="00D46290">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hyperlink r:id="rId11" w:history="1">
              <w:r w:rsidRPr="00D46290">
                <w:rPr>
                  <w:rFonts w:ascii="Times New Roman" w:eastAsia="Times New Roman" w:hAnsi="Times New Roman" w:cs="Times New Roman"/>
                  <w:color w:val="0000FF"/>
                  <w:sz w:val="24"/>
                  <w:szCs w:val="24"/>
                  <w:u w:val="single"/>
                  <w:lang w:eastAsia="ru-RU"/>
                </w:rPr>
                <w:t>ГОСТ 23268.0-91</w:t>
              </w:r>
            </w:hyperlink>
          </w:p>
        </w:tc>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1.1.1; 2.1</w:t>
            </w:r>
          </w:p>
        </w:tc>
      </w:tr>
      <w:tr w:rsidR="00D46290" w:rsidRPr="00D46290" w:rsidTr="00D46290">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hyperlink r:id="rId12" w:history="1">
              <w:r w:rsidRPr="00D46290">
                <w:rPr>
                  <w:rFonts w:ascii="Times New Roman" w:eastAsia="Times New Roman" w:hAnsi="Times New Roman" w:cs="Times New Roman"/>
                  <w:color w:val="0000FF"/>
                  <w:sz w:val="24"/>
                  <w:szCs w:val="24"/>
                  <w:u w:val="single"/>
                  <w:lang w:eastAsia="ru-RU"/>
                </w:rPr>
                <w:t>ГОСТ 23268.3-78</w:t>
              </w:r>
            </w:hyperlink>
          </w:p>
        </w:tc>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2.4.2</w:t>
            </w:r>
          </w:p>
        </w:tc>
      </w:tr>
      <w:tr w:rsidR="00D46290" w:rsidRPr="00D46290" w:rsidTr="00D46290">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hyperlink r:id="rId13" w:history="1">
              <w:r w:rsidRPr="00D46290">
                <w:rPr>
                  <w:rFonts w:ascii="Times New Roman" w:eastAsia="Times New Roman" w:hAnsi="Times New Roman" w:cs="Times New Roman"/>
                  <w:color w:val="0000FF"/>
                  <w:sz w:val="24"/>
                  <w:szCs w:val="24"/>
                  <w:u w:val="single"/>
                  <w:lang w:eastAsia="ru-RU"/>
                </w:rPr>
                <w:t>ГОСТ 24104-88</w:t>
              </w:r>
            </w:hyperlink>
          </w:p>
        </w:tc>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2.2</w:t>
            </w:r>
          </w:p>
        </w:tc>
      </w:tr>
      <w:tr w:rsidR="00D46290" w:rsidRPr="00D46290" w:rsidTr="00D46290">
        <w:trPr>
          <w:tblCellSpacing w:w="15" w:type="dxa"/>
        </w:trPr>
        <w:tc>
          <w:tcPr>
            <w:tcW w:w="554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hyperlink r:id="rId14" w:history="1">
              <w:r w:rsidRPr="00D46290">
                <w:rPr>
                  <w:rFonts w:ascii="Times New Roman" w:eastAsia="Times New Roman" w:hAnsi="Times New Roman" w:cs="Times New Roman"/>
                  <w:color w:val="0000FF"/>
                  <w:sz w:val="24"/>
                  <w:szCs w:val="24"/>
                  <w:u w:val="single"/>
                  <w:lang w:eastAsia="ru-RU"/>
                </w:rPr>
                <w:t>ГОСТ 25336-82</w:t>
              </w:r>
            </w:hyperlink>
          </w:p>
        </w:tc>
        <w:tc>
          <w:tcPr>
            <w:tcW w:w="4805"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2.1</w:t>
            </w:r>
          </w:p>
        </w:tc>
      </w:tr>
      <w:tr w:rsidR="00D46290" w:rsidRPr="00D46290" w:rsidTr="00D46290">
        <w:trPr>
          <w:tblCellSpacing w:w="15" w:type="dxa"/>
        </w:trPr>
        <w:tc>
          <w:tcPr>
            <w:tcW w:w="554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hyperlink r:id="rId15" w:history="1">
              <w:r w:rsidRPr="00D46290">
                <w:rPr>
                  <w:rFonts w:ascii="Times New Roman" w:eastAsia="Times New Roman" w:hAnsi="Times New Roman" w:cs="Times New Roman"/>
                  <w:color w:val="0000FF"/>
                  <w:sz w:val="24"/>
                  <w:szCs w:val="24"/>
                  <w:u w:val="single"/>
                  <w:lang w:eastAsia="ru-RU"/>
                </w:rPr>
                <w:t>ГОСТ 25794.1-83</w:t>
              </w:r>
            </w:hyperlink>
          </w:p>
        </w:tc>
        <w:tc>
          <w:tcPr>
            <w:tcW w:w="4805"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2.2</w:t>
            </w:r>
          </w:p>
        </w:tc>
      </w:tr>
    </w:tbl>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5. ПЕРЕИЗДАНИЕ</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Настоящий стандарт распространяется на лечебные, лечебно-столовые и природные столовые питьевые минеральные воды и устанавливает манометрический и титриметрический методы определения массовой доли растворенной двуокиси углерода.</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 xml:space="preserve">1. МАНОМЕТРИЧЕСКИЙ МЕТОД </w:t>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br/>
        <w:t xml:space="preserve">Метод основан на измерении равновесного давления в газовом пространстве укупоренной </w:t>
      </w:r>
      <w:proofErr w:type="spellStart"/>
      <w:r w:rsidRPr="00D46290">
        <w:rPr>
          <w:rFonts w:ascii="Times New Roman" w:eastAsia="Times New Roman" w:hAnsi="Times New Roman" w:cs="Times New Roman"/>
          <w:sz w:val="24"/>
          <w:szCs w:val="24"/>
          <w:lang w:eastAsia="ru-RU"/>
        </w:rPr>
        <w:t>кронен</w:t>
      </w:r>
      <w:proofErr w:type="spellEnd"/>
      <w:r w:rsidRPr="00D46290">
        <w:rPr>
          <w:rFonts w:ascii="Times New Roman" w:eastAsia="Times New Roman" w:hAnsi="Times New Roman" w:cs="Times New Roman"/>
          <w:sz w:val="24"/>
          <w:szCs w:val="24"/>
          <w:lang w:eastAsia="ru-RU"/>
        </w:rPr>
        <w:t>-пробкой бутылки при определенной температуре.</w:t>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1.1. Отбор проб</w:t>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 xml:space="preserve">1.1.1. Отбор проб - по </w:t>
      </w:r>
      <w:hyperlink r:id="rId16" w:history="1">
        <w:r w:rsidRPr="00D46290">
          <w:rPr>
            <w:rFonts w:ascii="Times New Roman" w:eastAsia="Times New Roman" w:hAnsi="Times New Roman" w:cs="Times New Roman"/>
            <w:color w:val="0000FF"/>
            <w:sz w:val="24"/>
            <w:szCs w:val="24"/>
            <w:u w:val="single"/>
            <w:lang w:eastAsia="ru-RU"/>
          </w:rPr>
          <w:t>ГОСТ 23268.0</w:t>
        </w:r>
      </w:hyperlink>
      <w:r w:rsidRPr="00D46290">
        <w:rPr>
          <w:rFonts w:ascii="Times New Roman" w:eastAsia="Times New Roman" w:hAnsi="Times New Roman" w:cs="Times New Roman"/>
          <w:sz w:val="24"/>
          <w:szCs w:val="24"/>
          <w:lang w:eastAsia="ru-RU"/>
        </w:rPr>
        <w:t>.</w:t>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1.2. Аппаратура, материалы</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Термометр ртутный стеклянный лабораторный с пределами измерения 0 °С-100 °С и ценой деления 1 °С типа ТЛ по нормативно-технической документации (НТД).</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 xml:space="preserve">Цилиндр 1-50 или 3-50 наливной по </w:t>
      </w:r>
      <w:hyperlink r:id="rId17" w:history="1">
        <w:r w:rsidRPr="00D46290">
          <w:rPr>
            <w:rFonts w:ascii="Times New Roman" w:eastAsia="Times New Roman" w:hAnsi="Times New Roman" w:cs="Times New Roman"/>
            <w:color w:val="0000FF"/>
            <w:sz w:val="24"/>
            <w:szCs w:val="24"/>
            <w:u w:val="single"/>
            <w:lang w:eastAsia="ru-RU"/>
          </w:rPr>
          <w:t>ГОСТ 1770</w:t>
        </w:r>
      </w:hyperlink>
      <w:r w:rsidRPr="00D46290">
        <w:rPr>
          <w:rFonts w:ascii="Times New Roman" w:eastAsia="Times New Roman" w:hAnsi="Times New Roman" w:cs="Times New Roman"/>
          <w:sz w:val="24"/>
          <w:szCs w:val="24"/>
          <w:lang w:eastAsia="ru-RU"/>
        </w:rPr>
        <w:t xml:space="preserve"> или аналогичный, обеспечивающий необходимую точность измерения.</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 xml:space="preserve">Часы механические с сигнальным устройством по </w:t>
      </w:r>
      <w:hyperlink r:id="rId18" w:history="1">
        <w:r w:rsidRPr="00D46290">
          <w:rPr>
            <w:rFonts w:ascii="Times New Roman" w:eastAsia="Times New Roman" w:hAnsi="Times New Roman" w:cs="Times New Roman"/>
            <w:color w:val="0000FF"/>
            <w:sz w:val="24"/>
            <w:szCs w:val="24"/>
            <w:u w:val="single"/>
            <w:lang w:eastAsia="ru-RU"/>
          </w:rPr>
          <w:t>ГОСТ 3145</w:t>
        </w:r>
      </w:hyperlink>
      <w:r w:rsidRPr="00D46290">
        <w:rPr>
          <w:rFonts w:ascii="Times New Roman" w:eastAsia="Times New Roman" w:hAnsi="Times New Roman" w:cs="Times New Roman"/>
          <w:sz w:val="24"/>
          <w:szCs w:val="24"/>
          <w:lang w:eastAsia="ru-RU"/>
        </w:rPr>
        <w:t xml:space="preserve"> или других марок.</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Устройство для определения давления в бутылках марки Ш4 ВУЖ с манометром класса точности 2,5 и пределом измерения 0,4 МПа (4 кгс/см</w:t>
      </w:r>
      <w:r w:rsidRPr="00D4629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51" name="Прямоугольник 51"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77D5F6" id="Прямоугольник 51" o:spid="_x0000_s1026" alt="ГОСТ 23268.2-91 Воды минеральные питьевые лечебные, лечебно-столовые и природные столовые. Методы определения двуокиси углер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D1h4HfcQMAALcGAAAOAAAAAAAAAAAAAAAAAC4CAABkcnMvZTJvRG9jLnhtbFBLAQItABQA&#10;BgAIAAAAIQASuwWb3AAAAAMBAAAPAAAAAAAAAAAAAAAAAMsFAABkcnMvZG93bnJldi54bWxQSwUG&#10;AAAAAAQABADzAAAA1AY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 или устройство типа АУГ.</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 xml:space="preserve">Устройство типа АУГ (см. чертеж) состоит из пресса, в котором зажимается бутылка с минеральной водой. На верхней площадке пресса установлен манометр 1 по </w:t>
      </w:r>
      <w:hyperlink r:id="rId19" w:history="1">
        <w:r w:rsidRPr="00D46290">
          <w:rPr>
            <w:rFonts w:ascii="Times New Roman" w:eastAsia="Times New Roman" w:hAnsi="Times New Roman" w:cs="Times New Roman"/>
            <w:color w:val="0000FF"/>
            <w:sz w:val="24"/>
            <w:szCs w:val="24"/>
            <w:u w:val="single"/>
            <w:lang w:eastAsia="ru-RU"/>
          </w:rPr>
          <w:t>ГОСТ 2405</w:t>
        </w:r>
      </w:hyperlink>
      <w:r w:rsidRPr="00D46290">
        <w:rPr>
          <w:rFonts w:ascii="Times New Roman" w:eastAsia="Times New Roman" w:hAnsi="Times New Roman" w:cs="Times New Roman"/>
          <w:sz w:val="24"/>
          <w:szCs w:val="24"/>
          <w:lang w:eastAsia="ru-RU"/>
        </w:rPr>
        <w:t xml:space="preserve"> класса точности 2,5 и пределом измерения 0,4 МПа или другой манометр, </w:t>
      </w:r>
      <w:r w:rsidRPr="00D46290">
        <w:rPr>
          <w:rFonts w:ascii="Times New Roman" w:eastAsia="Times New Roman" w:hAnsi="Times New Roman" w:cs="Times New Roman"/>
          <w:sz w:val="24"/>
          <w:szCs w:val="24"/>
          <w:lang w:eastAsia="ru-RU"/>
        </w:rPr>
        <w:lastRenderedPageBreak/>
        <w:t>обеспечивающий необходимую точность измерения. В манометр вмонтирована стальная полая игла 2, пронизывающая насквозь площадку пресса. На свободный конец полой иглы надевается резиновая уплотнительная прокладка 3. Внизу устройства находится подвижная площадка пресса 4, положение которой регулируется поворотным винтом 5.</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46290">
        <w:rPr>
          <w:rFonts w:ascii="Times New Roman" w:eastAsia="Times New Roman" w:hAnsi="Times New Roman" w:cs="Times New Roman"/>
          <w:b/>
          <w:bCs/>
          <w:sz w:val="36"/>
          <w:szCs w:val="36"/>
          <w:lang w:eastAsia="ru-RU"/>
        </w:rPr>
        <w:t>Чертеж</w:t>
      </w:r>
    </w:p>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noProof/>
          <w:sz w:val="24"/>
          <w:szCs w:val="24"/>
          <w:lang w:eastAsia="ru-RU"/>
        </w:rPr>
        <w:drawing>
          <wp:inline distT="0" distB="0" distL="0" distR="0">
            <wp:extent cx="1771650" cy="3724275"/>
            <wp:effectExtent l="0" t="0" r="0" b="9525"/>
            <wp:docPr id="50" name="Рисунок 50"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23268.2-91 Воды минеральные питьевые лечебные, лечебно-столовые и природные столовые. Методы определения двуокиси углерода"/>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71650" cy="3724275"/>
                    </a:xfrm>
                    <a:prstGeom prst="rect">
                      <a:avLst/>
                    </a:prstGeom>
                    <a:noFill/>
                    <a:ln>
                      <a:noFill/>
                    </a:ln>
                  </pic:spPr>
                </pic:pic>
              </a:graphicData>
            </a:graphic>
          </wp:inline>
        </w:drawing>
      </w:r>
    </w:p>
    <w:p w:rsidR="00D46290" w:rsidRPr="00D46290" w:rsidRDefault="00D46290" w:rsidP="00D46290">
      <w:pPr>
        <w:spacing w:before="100" w:beforeAutospacing="1" w:after="240"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1 - манометр; 2 - игла; 3 - уплотнительная прокладка; 4 - площадка пресса; 5 - винт</w:t>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Чехол на бутылку из плотной ткани или кожи.</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Аппарат универсальный для встряхивания жидкости в колбах и пробирках типа АВУ или других типов, обеспечивающих возможность встряхивания жидкости в бутылках.</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Допускается применять импортное оборудование и посуду с техническими характеристиками не ниже отечественных аналогов.</w:t>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1.3. Подготовка к испытаниям</w:t>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1.3.1. Бутылку с минеральной водой полностью погружают в водяную баню и выдерживают 1 ч при температуре (25±1) °С.</w:t>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lastRenderedPageBreak/>
        <w:t xml:space="preserve">1.3.2. По окончании </w:t>
      </w:r>
      <w:proofErr w:type="spellStart"/>
      <w:r w:rsidRPr="00D46290">
        <w:rPr>
          <w:rFonts w:ascii="Times New Roman" w:eastAsia="Times New Roman" w:hAnsi="Times New Roman" w:cs="Times New Roman"/>
          <w:sz w:val="24"/>
          <w:szCs w:val="24"/>
          <w:lang w:eastAsia="ru-RU"/>
        </w:rPr>
        <w:t>термостатирования</w:t>
      </w:r>
      <w:proofErr w:type="spellEnd"/>
      <w:r w:rsidRPr="00D46290">
        <w:rPr>
          <w:rFonts w:ascii="Times New Roman" w:eastAsia="Times New Roman" w:hAnsi="Times New Roman" w:cs="Times New Roman"/>
          <w:sz w:val="24"/>
          <w:szCs w:val="24"/>
          <w:lang w:eastAsia="ru-RU"/>
        </w:rPr>
        <w:t xml:space="preserve"> бутылку насухо вытирают, отмечают уровень воды в бутылке. Для обеспечения безопасности бутылку помещают в чехол.</w:t>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1.4. Проведение испытания</w:t>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 xml:space="preserve">1.4.1. Бутылку с минеральной водой закрепляют в устройстве для определения давления. </w:t>
      </w:r>
      <w:proofErr w:type="spellStart"/>
      <w:r w:rsidRPr="00D46290">
        <w:rPr>
          <w:rFonts w:ascii="Times New Roman" w:eastAsia="Times New Roman" w:hAnsi="Times New Roman" w:cs="Times New Roman"/>
          <w:sz w:val="24"/>
          <w:szCs w:val="24"/>
          <w:lang w:eastAsia="ru-RU"/>
        </w:rPr>
        <w:t>Кронен</w:t>
      </w:r>
      <w:proofErr w:type="spellEnd"/>
      <w:r w:rsidRPr="00D46290">
        <w:rPr>
          <w:rFonts w:ascii="Times New Roman" w:eastAsia="Times New Roman" w:hAnsi="Times New Roman" w:cs="Times New Roman"/>
          <w:sz w:val="24"/>
          <w:szCs w:val="24"/>
          <w:lang w:eastAsia="ru-RU"/>
        </w:rPr>
        <w:t>-пробку прокалывают полой иглой, соединяя газовое пространство бутылки с камерой манометра.</w:t>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 xml:space="preserve">1.4.2. Устройство, соединенное с бутылкой, встряхивают при помощи механического </w:t>
      </w:r>
      <w:proofErr w:type="spellStart"/>
      <w:r w:rsidRPr="00D46290">
        <w:rPr>
          <w:rFonts w:ascii="Times New Roman" w:eastAsia="Times New Roman" w:hAnsi="Times New Roman" w:cs="Times New Roman"/>
          <w:sz w:val="24"/>
          <w:szCs w:val="24"/>
          <w:lang w:eastAsia="ru-RU"/>
        </w:rPr>
        <w:t>встряхивателя</w:t>
      </w:r>
      <w:proofErr w:type="spellEnd"/>
      <w:r w:rsidRPr="00D46290">
        <w:rPr>
          <w:rFonts w:ascii="Times New Roman" w:eastAsia="Times New Roman" w:hAnsi="Times New Roman" w:cs="Times New Roman"/>
          <w:sz w:val="24"/>
          <w:szCs w:val="24"/>
          <w:lang w:eastAsia="ru-RU"/>
        </w:rPr>
        <w:t xml:space="preserve"> или вручную до установления постоянного давления на манометре. Отмечают показания манометра. При достижении необходимой герметичности в системе стрелка манометра в течение 2 мин должна оставаться неподвижной.</w:t>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1.4.3. Устройство отсоединяют от бутылки и промывают его водой.</w:t>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1.4.4. Для измерения газового пространства уровень воды в бутылке доводят до нанесенной метки, а затем цилиндром доливают воду до полного заполнения бутылки. Объем газового пространства равен объему воды, прилитой из цилиндра.</w:t>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1.5. Обработка результатов</w:t>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1.5.1. Массовую долю двуокиси углерода (</w:t>
      </w:r>
      <w:r w:rsidRPr="00D46290">
        <w:rPr>
          <w:rFonts w:ascii="Times New Roman" w:eastAsia="Times New Roman" w:hAnsi="Times New Roman" w:cs="Times New Roman"/>
          <w:noProof/>
          <w:sz w:val="24"/>
          <w:szCs w:val="24"/>
          <w:lang w:eastAsia="ru-RU"/>
        </w:rPr>
        <mc:AlternateContent>
          <mc:Choice Requires="wps">
            <w:drawing>
              <wp:inline distT="0" distB="0" distL="0" distR="0">
                <wp:extent cx="180975" cy="161925"/>
                <wp:effectExtent l="0" t="0" r="0" b="0"/>
                <wp:docPr id="49" name="Прямоугольник 49"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157D69" id="Прямоугольник 49" o:spid="_x0000_s1026" alt="ГОСТ 23268.2-91 Воды минеральные питьевые лечебные, лечебно-столовые и природные столовые. Методы определения двуокиси углерода" style="width:14.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 %, вычисляют по формуле</w:t>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noProof/>
          <w:sz w:val="24"/>
          <w:szCs w:val="24"/>
          <w:lang w:eastAsia="ru-RU"/>
        </w:rPr>
        <w:drawing>
          <wp:inline distT="0" distB="0" distL="0" distR="0">
            <wp:extent cx="1419225" cy="200025"/>
            <wp:effectExtent l="0" t="0" r="9525" b="9525"/>
            <wp:docPr id="48" name="Рисунок 48"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23268.2-91 Воды минеральные питьевые лечебные, лечебно-столовые и природные столовые. Методы определения двуокиси углерода"/>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9225" cy="200025"/>
                    </a:xfrm>
                    <a:prstGeom prst="rect">
                      <a:avLst/>
                    </a:prstGeom>
                    <a:noFill/>
                    <a:ln>
                      <a:noFill/>
                    </a:ln>
                  </pic:spPr>
                </pic:pic>
              </a:graphicData>
            </a:graphic>
          </wp:inline>
        </w:drawing>
      </w:r>
      <w:r w:rsidRPr="00D46290">
        <w:rPr>
          <w:rFonts w:ascii="Times New Roman" w:eastAsia="Times New Roman" w:hAnsi="Times New Roman" w:cs="Times New Roman"/>
          <w:sz w:val="24"/>
          <w:szCs w:val="24"/>
          <w:lang w:eastAsia="ru-RU"/>
        </w:rPr>
        <w:t>,</w:t>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br/>
        <w:t xml:space="preserve">где </w:t>
      </w:r>
      <w:r w:rsidRPr="00D46290">
        <w:rPr>
          <w:rFonts w:ascii="Times New Roman" w:eastAsia="Times New Roman" w:hAnsi="Times New Roman" w:cs="Times New Roman"/>
          <w:noProof/>
          <w:sz w:val="24"/>
          <w:szCs w:val="24"/>
          <w:lang w:eastAsia="ru-RU"/>
        </w:rPr>
        <mc:AlternateContent>
          <mc:Choice Requires="wps">
            <w:drawing>
              <wp:inline distT="0" distB="0" distL="0" distR="0">
                <wp:extent cx="152400" cy="161925"/>
                <wp:effectExtent l="0" t="0" r="0" b="0"/>
                <wp:docPr id="47" name="Прямоугольник 47"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DFE163" id="Прямоугольник 47" o:spid="_x0000_s1026" alt="ГОСТ 23268.2-91 Воды минеральные питьевые лечебные, лечебно-столовые и природные столовые. Методы определения двуокиси углерода"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 показание манометра, МПа (кгс/см</w:t>
      </w:r>
      <w:r w:rsidRPr="00D4629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6" name="Прямоугольник 46"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57C2AE" id="Прямоугольник 46" o:spid="_x0000_s1026" alt="ГОСТ 23268.2-91 Воды минеральные питьевые лечебные, лечебно-столовые и природные столовые. Методы определения двуокиси углер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CYIF0TcQMAALcGAAAOAAAAAAAAAAAAAAAAAC4CAABkcnMvZTJvRG9jLnhtbFBLAQItABQA&#10;BgAIAAAAIQASuwWb3AAAAAMBAAAPAAAAAAAAAAAAAAAAAMsFAABkcnMvZG93bnJldi54bWxQSwUG&#10;AAAAAAQABADzAAAA1AYAAAAA&#10;" filled="f" stroked="f">
                <o:lock v:ext="edit" aspectratio="t"/>
                <w10:anchorlock/>
              </v:rect>
            </w:pict>
          </mc:Fallback>
        </mc:AlternateContent>
      </w:r>
      <w:proofErr w:type="gramStart"/>
      <w:r w:rsidRPr="00D46290">
        <w:rPr>
          <w:rFonts w:ascii="Times New Roman" w:eastAsia="Times New Roman" w:hAnsi="Times New Roman" w:cs="Times New Roman"/>
          <w:sz w:val="24"/>
          <w:szCs w:val="24"/>
          <w:lang w:eastAsia="ru-RU"/>
        </w:rPr>
        <w:t>);</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noProof/>
          <w:sz w:val="24"/>
          <w:szCs w:val="24"/>
          <w:lang w:eastAsia="ru-RU"/>
        </w:rPr>
        <mc:AlternateContent>
          <mc:Choice Requires="wps">
            <w:drawing>
              <wp:inline distT="0" distB="0" distL="0" distR="0">
                <wp:extent cx="152400" cy="161925"/>
                <wp:effectExtent l="0" t="0" r="0" b="0"/>
                <wp:docPr id="45" name="Прямоугольник 45"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ED03F1" id="Прямоугольник 45" o:spid="_x0000_s1026" alt="ГОСТ 23268.2-91 Воды минеральные питьевые лечебные, лечебно-столовые и природные столовые. Методы определения двуокиси углерода"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w:t>
      </w:r>
      <w:proofErr w:type="gramEnd"/>
      <w:r w:rsidRPr="00D46290">
        <w:rPr>
          <w:rFonts w:ascii="Times New Roman" w:eastAsia="Times New Roman" w:hAnsi="Times New Roman" w:cs="Times New Roman"/>
          <w:sz w:val="24"/>
          <w:szCs w:val="24"/>
          <w:lang w:eastAsia="ru-RU"/>
        </w:rPr>
        <w:t xml:space="preserve"> коэффициент, зависящий от объема газового пространства, определяемый по табл.1. </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Таблица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5"/>
        <w:gridCol w:w="1441"/>
        <w:gridCol w:w="1421"/>
        <w:gridCol w:w="1926"/>
        <w:gridCol w:w="1443"/>
        <w:gridCol w:w="1309"/>
      </w:tblGrid>
      <w:tr w:rsidR="00D46290" w:rsidRPr="00D46290" w:rsidTr="00D46290">
        <w:trPr>
          <w:trHeight w:val="15"/>
          <w:tblCellSpacing w:w="15" w:type="dxa"/>
        </w:trPr>
        <w:tc>
          <w:tcPr>
            <w:tcW w:w="1848" w:type="dxa"/>
            <w:vAlign w:val="center"/>
            <w:hideMark/>
          </w:tcPr>
          <w:p w:rsidR="00D46290" w:rsidRPr="00D46290" w:rsidRDefault="00D46290" w:rsidP="00D46290">
            <w:pPr>
              <w:spacing w:after="0" w:line="240" w:lineRule="auto"/>
              <w:rPr>
                <w:rFonts w:ascii="Times New Roman" w:eastAsia="Times New Roman" w:hAnsi="Times New Roman" w:cs="Times New Roman"/>
                <w:sz w:val="24"/>
                <w:szCs w:val="24"/>
                <w:lang w:eastAsia="ru-RU"/>
              </w:rPr>
            </w:pPr>
          </w:p>
        </w:tc>
        <w:tc>
          <w:tcPr>
            <w:tcW w:w="1663" w:type="dxa"/>
            <w:vAlign w:val="center"/>
            <w:hideMark/>
          </w:tcPr>
          <w:p w:rsidR="00D46290" w:rsidRPr="00D46290" w:rsidRDefault="00D46290" w:rsidP="00D46290">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D46290" w:rsidRPr="00D46290" w:rsidRDefault="00D46290" w:rsidP="00D46290">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D46290" w:rsidRPr="00D46290" w:rsidRDefault="00D46290" w:rsidP="00D46290">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D46290" w:rsidRPr="00D46290" w:rsidRDefault="00D46290" w:rsidP="00D46290">
            <w:pPr>
              <w:spacing w:after="0" w:line="240" w:lineRule="auto"/>
              <w:rPr>
                <w:rFonts w:ascii="Times New Roman" w:eastAsia="Times New Roman" w:hAnsi="Times New Roman" w:cs="Times New Roman"/>
                <w:sz w:val="20"/>
                <w:szCs w:val="20"/>
                <w:lang w:eastAsia="ru-RU"/>
              </w:rPr>
            </w:pPr>
          </w:p>
        </w:tc>
        <w:tc>
          <w:tcPr>
            <w:tcW w:w="1478" w:type="dxa"/>
            <w:vAlign w:val="center"/>
            <w:hideMark/>
          </w:tcPr>
          <w:p w:rsidR="00D46290" w:rsidRPr="00D46290" w:rsidRDefault="00D46290" w:rsidP="00D46290">
            <w:pPr>
              <w:spacing w:after="0" w:line="240" w:lineRule="auto"/>
              <w:rPr>
                <w:rFonts w:ascii="Times New Roman" w:eastAsia="Times New Roman" w:hAnsi="Times New Roman" w:cs="Times New Roman"/>
                <w:sz w:val="20"/>
                <w:szCs w:val="20"/>
                <w:lang w:eastAsia="ru-RU"/>
              </w:rPr>
            </w:pPr>
          </w:p>
        </w:tc>
      </w:tr>
      <w:tr w:rsidR="00D46290" w:rsidRPr="00D46290" w:rsidTr="00D46290">
        <w:trPr>
          <w:tblCellSpacing w:w="15" w:type="dxa"/>
        </w:trPr>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Объем газового пространства, см</w:t>
            </w:r>
            <w:r w:rsidRPr="00D4629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4" name="Прямоугольник 44"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C9A0E7" id="Прямоугольник 44" o:spid="_x0000_s1026" alt="ГОСТ 23268.2-91 Воды минеральные питьевые лечебные, лечебно-столовые и природные столовые. Методы определения двуокиси углер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AARDdpcQMAALcGAAAOAAAAAAAAAAAAAAAAAC4CAABkcnMvZTJvRG9jLnhtbFBLAQItABQA&#10;BgAIAAAAIQASuwWb3AAAAAMBAAAPAAAAAAAAAAAAAAAAAMsFAABkcnMvZG93bnJldi54bWxQSwUG&#10;AAAAAAQABADzAAAA1AY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 xml:space="preserve"> </w:t>
            </w:r>
          </w:p>
        </w:tc>
        <w:tc>
          <w:tcPr>
            <w:tcW w:w="3326"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 xml:space="preserve">Коэффициент </w:t>
            </w:r>
            <w:r w:rsidRPr="00D46290">
              <w:rPr>
                <w:rFonts w:ascii="Times New Roman" w:eastAsia="Times New Roman" w:hAnsi="Times New Roman" w:cs="Times New Roman"/>
                <w:noProof/>
                <w:sz w:val="24"/>
                <w:szCs w:val="24"/>
                <w:lang w:eastAsia="ru-RU"/>
              </w:rPr>
              <mc:AlternateContent>
                <mc:Choice Requires="wps">
                  <w:drawing>
                    <wp:inline distT="0" distB="0" distL="0" distR="0">
                      <wp:extent cx="152400" cy="161925"/>
                      <wp:effectExtent l="0" t="0" r="0" b="0"/>
                      <wp:docPr id="43" name="Прямоугольник 43"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E627DF" id="Прямоугольник 43" o:spid="_x0000_s1026" alt="ГОСТ 23268.2-91 Воды минеральные питьевые лечебные, лечебно-столовые и природные столовые. Методы определения двуокиси углерода"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 xml:space="preserve">для бутылок вместимостью, </w:t>
            </w:r>
            <w:proofErr w:type="spellStart"/>
            <w:r w:rsidRPr="00D46290">
              <w:rPr>
                <w:rFonts w:ascii="Times New Roman" w:eastAsia="Times New Roman" w:hAnsi="Times New Roman" w:cs="Times New Roman"/>
                <w:sz w:val="24"/>
                <w:szCs w:val="24"/>
                <w:lang w:eastAsia="ru-RU"/>
              </w:rPr>
              <w:t>дм</w:t>
            </w:r>
            <w:proofErr w:type="spellEnd"/>
            <w:r w:rsidRPr="00D4629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2" name="Прямоугольник 42"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478B5C" id="Прямоугольник 42" o:spid="_x0000_s1026" alt="ГОСТ 23268.2-91 Воды минеральные питьевые лечебные, лечебно-столовые и природные столовые. Методы определения двуокиси углер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Co6YnncQMAALcGAAAOAAAAAAAAAAAAAAAAAC4CAABkcnMvZTJvRG9jLnhtbFBLAQItABQA&#10;BgAIAAAAIQASuwWb3AAAAAMBAAAPAAAAAAAAAAAAAAAAAMsFAABkcnMvZG93bnJldi54bWxQSwUG&#10;AAAAAAQABADzAAAA1AYAAAAA&#10;" filled="f" stroked="f">
                      <o:lock v:ext="edit" aspectratio="t"/>
                      <w10:anchorlock/>
                    </v:rect>
                  </w:pict>
                </mc:Fallback>
              </mc:AlternateConten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 xml:space="preserve">Объем газового </w:t>
            </w:r>
            <w:proofErr w:type="gramStart"/>
            <w:r w:rsidRPr="00D46290">
              <w:rPr>
                <w:rFonts w:ascii="Times New Roman" w:eastAsia="Times New Roman" w:hAnsi="Times New Roman" w:cs="Times New Roman"/>
                <w:sz w:val="24"/>
                <w:szCs w:val="24"/>
                <w:lang w:eastAsia="ru-RU"/>
              </w:rPr>
              <w:t>пространства,</w:t>
            </w:r>
            <w:r w:rsidRPr="00D46290">
              <w:rPr>
                <w:rFonts w:ascii="Times New Roman" w:eastAsia="Times New Roman" w:hAnsi="Times New Roman" w:cs="Times New Roman"/>
                <w:sz w:val="24"/>
                <w:szCs w:val="24"/>
                <w:lang w:eastAsia="ru-RU"/>
              </w:rPr>
              <w:br/>
              <w:t>см</w:t>
            </w:r>
            <w:proofErr w:type="gramEnd"/>
            <w:r w:rsidRPr="00D4629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1" name="Прямоугольник 41"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3DD57B" id="Прямоугольник 41" o:spid="_x0000_s1026" alt="ГОСТ 23268.2-91 Воды минеральные питьевые лечебные, лечебно-столовые и природные столовые. Методы определения двуокиси углер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B8v9agcQMAALcGAAAOAAAAAAAAAAAAAAAAAC4CAABkcnMvZTJvRG9jLnhtbFBLAQItABQA&#10;BgAIAAAAIQASuwWb3AAAAAMBAAAPAAAAAAAAAAAAAAAAAMsFAABkcnMvZG93bnJldi54bWxQSwUG&#10;AAAAAAQABADzAAAA1AY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 xml:space="preserve"> </w:t>
            </w:r>
          </w:p>
        </w:tc>
        <w:tc>
          <w:tcPr>
            <w:tcW w:w="3142" w:type="dxa"/>
            <w:gridSpan w:val="2"/>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 xml:space="preserve">Коэффициент </w:t>
            </w:r>
            <w:r w:rsidRPr="00D46290">
              <w:rPr>
                <w:rFonts w:ascii="Times New Roman" w:eastAsia="Times New Roman" w:hAnsi="Times New Roman" w:cs="Times New Roman"/>
                <w:noProof/>
                <w:sz w:val="24"/>
                <w:szCs w:val="24"/>
                <w:lang w:eastAsia="ru-RU"/>
              </w:rPr>
              <mc:AlternateContent>
                <mc:Choice Requires="wps">
                  <w:drawing>
                    <wp:inline distT="0" distB="0" distL="0" distR="0">
                      <wp:extent cx="152400" cy="161925"/>
                      <wp:effectExtent l="0" t="0" r="0" b="0"/>
                      <wp:docPr id="40" name="Прямоугольник 40"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D961B0" id="Прямоугольник 40" o:spid="_x0000_s1026" alt="ГОСТ 23268.2-91 Воды минеральные питьевые лечебные, лечебно-столовые и природные столовые. Методы определения двуокиси углерода"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 xml:space="preserve">для бутылок вместимостью, </w:t>
            </w:r>
            <w:proofErr w:type="spellStart"/>
            <w:r w:rsidRPr="00D46290">
              <w:rPr>
                <w:rFonts w:ascii="Times New Roman" w:eastAsia="Times New Roman" w:hAnsi="Times New Roman" w:cs="Times New Roman"/>
                <w:sz w:val="24"/>
                <w:szCs w:val="24"/>
                <w:lang w:eastAsia="ru-RU"/>
              </w:rPr>
              <w:t>дм</w:t>
            </w:r>
            <w:proofErr w:type="spellEnd"/>
            <w:r w:rsidRPr="00D4629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39" name="Прямоугольник 39"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ABBE5A" id="Прямоугольник 39" o:spid="_x0000_s1026" alt="ГОСТ 23268.2-91 Воды минеральные питьевые лечебные, лечебно-столовые и природные столовые. Методы определения двуокиси углер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Cjhto1cQMAALcGAAAOAAAAAAAAAAAAAAAAAC4CAABkcnMvZTJvRG9jLnhtbFBLAQItABQA&#10;BgAIAAAAIQASuwWb3AAAAAMBAAAPAAAAAAAAAAAAAAAAAMsFAABkcnMvZG93bnJldi54bWxQSwUG&#10;AAAAAAQABADzAAAA1AYAAAAA&#10;" filled="f" stroked="f">
                      <o:lock v:ext="edit" aspectratio="t"/>
                      <w10:anchorlock/>
                    </v:rect>
                  </w:pict>
                </mc:Fallback>
              </mc:AlternateContent>
            </w:r>
          </w:p>
        </w:tc>
      </w:tr>
      <w:tr w:rsidR="00D46290" w:rsidRPr="00D46290" w:rsidTr="00D46290">
        <w:trPr>
          <w:tblCellSpacing w:w="15" w:type="dxa"/>
        </w:trPr>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0,33</w:t>
            </w: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w:t>
            </w:r>
          </w:p>
        </w:tc>
        <w:tc>
          <w:tcPr>
            <w:tcW w:w="1478"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0,33</w:t>
            </w:r>
          </w:p>
        </w:tc>
      </w:tr>
      <w:tr w:rsidR="00D46290" w:rsidRPr="00D46290" w:rsidTr="00D46290">
        <w:trPr>
          <w:tblCellSpacing w:w="15" w:type="dxa"/>
        </w:trPr>
        <w:tc>
          <w:tcPr>
            <w:tcW w:w="184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8-12</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0,003</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0,006</w:t>
            </w:r>
          </w:p>
        </w:tc>
        <w:tc>
          <w:tcPr>
            <w:tcW w:w="203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33-37</w:t>
            </w:r>
          </w:p>
        </w:tc>
        <w:tc>
          <w:tcPr>
            <w:tcW w:w="1663"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0,013</w:t>
            </w:r>
          </w:p>
        </w:tc>
        <w:tc>
          <w:tcPr>
            <w:tcW w:w="1478"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0,019</w:t>
            </w:r>
          </w:p>
        </w:tc>
      </w:tr>
      <w:tr w:rsidR="00D46290" w:rsidRPr="00D46290" w:rsidTr="00D46290">
        <w:trPr>
          <w:tblCellSpacing w:w="15" w:type="dxa"/>
        </w:trPr>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lastRenderedPageBreak/>
              <w:t>13-17</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0,005</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0,009</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38-42</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0,014</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0,022</w:t>
            </w:r>
          </w:p>
        </w:tc>
      </w:tr>
      <w:tr w:rsidR="00D46290" w:rsidRPr="00D46290" w:rsidTr="00D46290">
        <w:trPr>
          <w:tblCellSpacing w:w="15" w:type="dxa"/>
        </w:trPr>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18-22</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0,007</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0,011</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43-47</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0,016</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0,024</w:t>
            </w:r>
          </w:p>
        </w:tc>
      </w:tr>
      <w:tr w:rsidR="00D46290" w:rsidRPr="00D46290" w:rsidTr="00D46290">
        <w:trPr>
          <w:tblCellSpacing w:w="15" w:type="dxa"/>
        </w:trPr>
        <w:tc>
          <w:tcPr>
            <w:tcW w:w="1848"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23-27</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0,009</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0,013</w:t>
            </w:r>
          </w:p>
        </w:tc>
        <w:tc>
          <w:tcPr>
            <w:tcW w:w="2033"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48-52</w:t>
            </w:r>
          </w:p>
        </w:tc>
        <w:tc>
          <w:tcPr>
            <w:tcW w:w="1663"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0,018</w:t>
            </w:r>
          </w:p>
        </w:tc>
        <w:tc>
          <w:tcPr>
            <w:tcW w:w="1478"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0,027</w:t>
            </w:r>
          </w:p>
        </w:tc>
      </w:tr>
      <w:tr w:rsidR="00D46290" w:rsidRPr="00D46290" w:rsidTr="00D46290">
        <w:trPr>
          <w:tblCellSpacing w:w="15" w:type="dxa"/>
        </w:trPr>
        <w:tc>
          <w:tcPr>
            <w:tcW w:w="184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28-32</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0,011</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0,016</w:t>
            </w:r>
          </w:p>
        </w:tc>
        <w:tc>
          <w:tcPr>
            <w:tcW w:w="203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53-57</w:t>
            </w:r>
          </w:p>
        </w:tc>
        <w:tc>
          <w:tcPr>
            <w:tcW w:w="1663"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0,020</w:t>
            </w:r>
          </w:p>
        </w:tc>
        <w:tc>
          <w:tcPr>
            <w:tcW w:w="1478"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0,030</w:t>
            </w:r>
          </w:p>
        </w:tc>
      </w:tr>
    </w:tbl>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Вычисления проводят до 0,001 г/</w:t>
      </w:r>
      <w:proofErr w:type="spellStart"/>
      <w:r w:rsidRPr="00D46290">
        <w:rPr>
          <w:rFonts w:ascii="Times New Roman" w:eastAsia="Times New Roman" w:hAnsi="Times New Roman" w:cs="Times New Roman"/>
          <w:sz w:val="24"/>
          <w:szCs w:val="24"/>
          <w:lang w:eastAsia="ru-RU"/>
        </w:rPr>
        <w:t>дм</w:t>
      </w:r>
      <w:proofErr w:type="spellEnd"/>
      <w:r w:rsidRPr="00D4629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38" name="Прямоугольник 38"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639A2" id="Прямоугольник 38" o:spid="_x0000_s1026" alt="ГОСТ 23268.2-91 Воды минеральные питьевые лечебные, лечебно-столовые и природные столовые. Методы определения двуокиси углер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DvtO8IcQMAALcGAAAOAAAAAAAAAAAAAAAAAC4CAABkcnMvZTJvRG9jLnhtbFBLAQItABQA&#10;BgAIAAAAIQASuwWb3AAAAAMBAAAPAAAAAAAAAAAAAAAAAMsFAABkcnMvZG93bnJldi54bWxQSwUG&#10;AAAAAAQABADzAAAA1AY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 xml:space="preserve"> с последующим округлением результата до 0,01 г/</w:t>
      </w:r>
      <w:proofErr w:type="spellStart"/>
      <w:r w:rsidRPr="00D46290">
        <w:rPr>
          <w:rFonts w:ascii="Times New Roman" w:eastAsia="Times New Roman" w:hAnsi="Times New Roman" w:cs="Times New Roman"/>
          <w:sz w:val="24"/>
          <w:szCs w:val="24"/>
          <w:lang w:eastAsia="ru-RU"/>
        </w:rPr>
        <w:t>дм</w:t>
      </w:r>
      <w:proofErr w:type="spellEnd"/>
      <w:r w:rsidRPr="00D4629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37" name="Прямоугольник 37"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E459C4" id="Прямоугольник 37" o:spid="_x0000_s1026" alt="ГОСТ 23268.2-91 Воды минеральные питьевые лечебные, лечебно-столовые и природные столовые. Методы определения двуокиси углер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Aqv7yJcQMAALcGAAAOAAAAAAAAAAAAAAAAAC4CAABkcnMvZTJvRG9jLnhtbFBLAQItABQA&#10;BgAIAAAAIQASuwWb3AAAAAMBAAAPAAAAAAAAAAAAAAAAAMsFAABkcnMvZG93bnJldi54bWxQSwUG&#10;AAAAAAQABADzAAAA1AY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w:t>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1.5.2. Помимо расчетной формулы, в приложении приводятся табл.2 и 3, служащие для определения массовой доли двуокиси углерода в процентах в зависимости от давления и величины газового пространства.</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46290">
        <w:rPr>
          <w:rFonts w:ascii="Times New Roman" w:eastAsia="Times New Roman" w:hAnsi="Times New Roman" w:cs="Times New Roman"/>
          <w:b/>
          <w:bCs/>
          <w:sz w:val="36"/>
          <w:szCs w:val="36"/>
          <w:lang w:eastAsia="ru-RU"/>
        </w:rPr>
        <w:t>2. ТИТРИМЕТРИЧЕСКИЙ МЕТОД</w:t>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br/>
        <w:t>Метод основан на поглощении щелочью двуокиси углерода с образованием карбонат-ионов, переходящих при подкислении в гидрокарбонат-ионы.</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Количество растворенной двуокиси углерода определяют по разности между общей массовой концентрацией гидрокарбонат-ионов и массовой концентрацией их в исходной воде. Метод позволяет определять от 5 мг гидрокарбонат-ионов в пробе.</w:t>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 xml:space="preserve">2.1. Отбор проб - по </w:t>
      </w:r>
      <w:hyperlink r:id="rId22" w:history="1">
        <w:r w:rsidRPr="00D46290">
          <w:rPr>
            <w:rFonts w:ascii="Times New Roman" w:eastAsia="Times New Roman" w:hAnsi="Times New Roman" w:cs="Times New Roman"/>
            <w:color w:val="0000FF"/>
            <w:sz w:val="24"/>
            <w:szCs w:val="24"/>
            <w:u w:val="single"/>
            <w:lang w:eastAsia="ru-RU"/>
          </w:rPr>
          <w:t>ГОСТ 23268.0</w:t>
        </w:r>
      </w:hyperlink>
      <w:r w:rsidRPr="00D46290">
        <w:rPr>
          <w:rFonts w:ascii="Times New Roman" w:eastAsia="Times New Roman" w:hAnsi="Times New Roman" w:cs="Times New Roman"/>
          <w:sz w:val="24"/>
          <w:szCs w:val="24"/>
          <w:lang w:eastAsia="ru-RU"/>
        </w:rPr>
        <w:t>.</w:t>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2.2. Аппаратура, материалы и реактивы</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Бюретки исполнения 1-5, 2-го класса точности, вместимостью 25 см</w:t>
      </w:r>
      <w:r w:rsidRPr="00D4629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36" name="Прямоугольник 36"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334338" id="Прямоугольник 36" o:spid="_x0000_s1026" alt="ГОСТ 23268.2-91 Воды минеральные питьевые лечебные, лечебно-столовые и природные столовые. Методы определения двуокиси углер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BmjYm0cQMAALcGAAAOAAAAAAAAAAAAAAAAAC4CAABkcnMvZTJvRG9jLnhtbFBLAQItABQA&#10;BgAIAAAAIQASuwWb3AAAAAMBAAAPAAAAAAAAAAAAAAAAAMsFAABkcnMvZG93bnJldi54bWxQSwUG&#10;AAAAAAQABADzAAAA1AY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 xml:space="preserve"> с ценой деления 0,05 или 0,10 см</w:t>
      </w:r>
      <w:r w:rsidRPr="00D4629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35" name="Прямоугольник 35"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05B478" id="Прямоугольник 35" o:spid="_x0000_s1026" alt="ГОСТ 23268.2-91 Воды минеральные питьевые лечебные, лечебно-столовые и природные столовые. Методы определения двуокиси углер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Cy29bzcQMAALcGAAAOAAAAAAAAAAAAAAAAAC4CAABkcnMvZTJvRG9jLnhtbFBLAQItABQA&#10;BgAIAAAAIQASuwWb3AAAAAMBAAAPAAAAAAAAAAAAAAAAAMsFAABkcnMvZG93bnJldi54bWxQSwUG&#10;AAAAAAQABADzAAAA1AY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Цилиндры исполнения 2, вместимостью 50 см</w:t>
      </w:r>
      <w:r w:rsidRPr="00D4629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34" name="Прямоугольник 34"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8BE655" id="Прямоугольник 34" o:spid="_x0000_s1026" alt="ГОСТ 23268.2-91 Воды минеральные питьевые лечебные, лечебно-столовые и природные столовые. Методы определения двуокиси углер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D+6ePOcQMAALcGAAAOAAAAAAAAAAAAAAAAAC4CAABkcnMvZTJvRG9jLnhtbFBLAQItABQA&#10;BgAIAAAAIQASuwWb3AAAAAMBAAAPAAAAAAAAAAAAAAAAAMsFAABkcnMvZG93bnJldi54bWxQSwUG&#10;AAAAAAQABADzAAAA1AY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 xml:space="preserve"> с ценой деления 0,5 см</w:t>
      </w:r>
      <w:r w:rsidRPr="00D4629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33" name="Прямоугольник 33"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927502" id="Прямоугольник 33" o:spid="_x0000_s1026" alt="ГОСТ 23268.2-91 Воды минеральные питьевые лечебные, лечебно-столовые и природные столовые. Методы определения двуокиси углер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Aadmh9cQMAALcGAAAOAAAAAAAAAAAAAAAAAC4CAABkcnMvZTJvRG9jLnhtbFBLAQItABQA&#10;BgAIAAAAIQASuwWb3AAAAAMBAAAPAAAAAAAAAAAAAAAAAMsFAABkcnMvZG93bnJldi54bWxQSwUG&#10;AAAAAAQABADzAAAA1AY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 xml:space="preserve"> по </w:t>
      </w:r>
      <w:hyperlink r:id="rId23" w:history="1">
        <w:r w:rsidRPr="00D46290">
          <w:rPr>
            <w:rFonts w:ascii="Times New Roman" w:eastAsia="Times New Roman" w:hAnsi="Times New Roman" w:cs="Times New Roman"/>
            <w:color w:val="0000FF"/>
            <w:sz w:val="24"/>
            <w:szCs w:val="24"/>
            <w:u w:val="single"/>
            <w:lang w:eastAsia="ru-RU"/>
          </w:rPr>
          <w:t>ГОСТ 1770</w:t>
        </w:r>
      </w:hyperlink>
      <w:r w:rsidRPr="00D46290">
        <w:rPr>
          <w:rFonts w:ascii="Times New Roman" w:eastAsia="Times New Roman" w:hAnsi="Times New Roman" w:cs="Times New Roman"/>
          <w:sz w:val="24"/>
          <w:szCs w:val="24"/>
          <w:lang w:eastAsia="ru-RU"/>
        </w:rPr>
        <w:t xml:space="preserve"> с притертой пробкой.</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Колбы мерные исполнения 2, 2-го класса точности, вместимостью 100 и 1000 см</w:t>
      </w:r>
      <w:r w:rsidRPr="00D4629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32" name="Прямоугольник 32"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95163A" id="Прямоугольник 32" o:spid="_x0000_s1026" alt="ГОСТ 23268.2-91 Воды минеральные питьевые лечебные, лечебно-столовые и природные столовые. Методы определения двуокиси углер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BWRF1AcQMAALcGAAAOAAAAAAAAAAAAAAAAAC4CAABkcnMvZTJvRG9jLnhtbFBLAQItABQA&#10;BgAIAAAAIQASuwWb3AAAAAMBAAAPAAAAAAAAAAAAAAAAAMsFAABkcnMvZG93bnJldi54bWxQSwUG&#10;AAAAAAQABADzAAAA1AY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 xml:space="preserve"> по </w:t>
      </w:r>
      <w:hyperlink r:id="rId24" w:history="1">
        <w:r w:rsidRPr="00D46290">
          <w:rPr>
            <w:rFonts w:ascii="Times New Roman" w:eastAsia="Times New Roman" w:hAnsi="Times New Roman" w:cs="Times New Roman"/>
            <w:color w:val="0000FF"/>
            <w:sz w:val="24"/>
            <w:szCs w:val="24"/>
            <w:u w:val="single"/>
            <w:lang w:eastAsia="ru-RU"/>
          </w:rPr>
          <w:t>ГОСТ 1770</w:t>
        </w:r>
      </w:hyperlink>
      <w:r w:rsidRPr="00D46290">
        <w:rPr>
          <w:rFonts w:ascii="Times New Roman" w:eastAsia="Times New Roman" w:hAnsi="Times New Roman" w:cs="Times New Roman"/>
          <w:sz w:val="24"/>
          <w:szCs w:val="24"/>
          <w:lang w:eastAsia="ru-RU"/>
        </w:rPr>
        <w:t>.</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 xml:space="preserve">Колбы конические типа </w:t>
      </w:r>
      <w:proofErr w:type="spellStart"/>
      <w:r w:rsidRPr="00D46290">
        <w:rPr>
          <w:rFonts w:ascii="Times New Roman" w:eastAsia="Times New Roman" w:hAnsi="Times New Roman" w:cs="Times New Roman"/>
          <w:sz w:val="24"/>
          <w:szCs w:val="24"/>
          <w:lang w:eastAsia="ru-RU"/>
        </w:rPr>
        <w:t>Кн</w:t>
      </w:r>
      <w:proofErr w:type="spellEnd"/>
      <w:r w:rsidRPr="00D46290">
        <w:rPr>
          <w:rFonts w:ascii="Times New Roman" w:eastAsia="Times New Roman" w:hAnsi="Times New Roman" w:cs="Times New Roman"/>
          <w:sz w:val="24"/>
          <w:szCs w:val="24"/>
          <w:lang w:eastAsia="ru-RU"/>
        </w:rPr>
        <w:t xml:space="preserve"> исполнения 2, номинальной вместимостью 100 и 250 см</w:t>
      </w:r>
      <w:r w:rsidRPr="00D4629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31" name="Прямоугольник 31"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2E0012" id="Прямоугольник 31" o:spid="_x0000_s1026" alt="ГОСТ 23268.2-91 Воды минеральные питьевые лечебные, лечебно-столовые и природные столовые. Методы определения двуокиси углер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CCEgIHcQMAALcGAAAOAAAAAAAAAAAAAAAAAC4CAABkcnMvZTJvRG9jLnhtbFBLAQItABQA&#10;BgAIAAAAIQASuwWb3AAAAAMBAAAPAAAAAAAAAAAAAAAAAMsFAABkcnMvZG93bnJldi54bWxQSwUG&#10;AAAAAAQABADzAAAA1AY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 xml:space="preserve"> по </w:t>
      </w:r>
      <w:hyperlink r:id="rId25" w:history="1">
        <w:r w:rsidRPr="00D46290">
          <w:rPr>
            <w:rFonts w:ascii="Times New Roman" w:eastAsia="Times New Roman" w:hAnsi="Times New Roman" w:cs="Times New Roman"/>
            <w:color w:val="0000FF"/>
            <w:sz w:val="24"/>
            <w:szCs w:val="24"/>
            <w:u w:val="single"/>
            <w:lang w:eastAsia="ru-RU"/>
          </w:rPr>
          <w:t>ГОСТ 25336</w:t>
        </w:r>
      </w:hyperlink>
      <w:r w:rsidRPr="00D46290">
        <w:rPr>
          <w:rFonts w:ascii="Times New Roman" w:eastAsia="Times New Roman" w:hAnsi="Times New Roman" w:cs="Times New Roman"/>
          <w:sz w:val="24"/>
          <w:szCs w:val="24"/>
          <w:lang w:eastAsia="ru-RU"/>
        </w:rPr>
        <w:t>.</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 xml:space="preserve">Капельницы по </w:t>
      </w:r>
      <w:hyperlink r:id="rId26" w:history="1">
        <w:r w:rsidRPr="00D46290">
          <w:rPr>
            <w:rFonts w:ascii="Times New Roman" w:eastAsia="Times New Roman" w:hAnsi="Times New Roman" w:cs="Times New Roman"/>
            <w:color w:val="0000FF"/>
            <w:sz w:val="24"/>
            <w:szCs w:val="24"/>
            <w:u w:val="single"/>
            <w:lang w:eastAsia="ru-RU"/>
          </w:rPr>
          <w:t>ГОСТ 25336</w:t>
        </w:r>
      </w:hyperlink>
      <w:r w:rsidRPr="00D46290">
        <w:rPr>
          <w:rFonts w:ascii="Times New Roman" w:eastAsia="Times New Roman" w:hAnsi="Times New Roman" w:cs="Times New Roman"/>
          <w:sz w:val="24"/>
          <w:szCs w:val="24"/>
          <w:lang w:eastAsia="ru-RU"/>
        </w:rPr>
        <w:t>.</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 xml:space="preserve">Термометр ртутный стеклянный лабораторный с пределами измерений 0 °С-100 °С и </w:t>
      </w:r>
      <w:r w:rsidRPr="00D46290">
        <w:rPr>
          <w:rFonts w:ascii="Times New Roman" w:eastAsia="Times New Roman" w:hAnsi="Times New Roman" w:cs="Times New Roman"/>
          <w:sz w:val="24"/>
          <w:szCs w:val="24"/>
          <w:lang w:eastAsia="ru-RU"/>
        </w:rPr>
        <w:lastRenderedPageBreak/>
        <w:t>ценой деления 1 °С типа ТЛ по НТД.</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 xml:space="preserve">Весы лабораторные общего назначения с пределом взвешивания до 200 г и пределами допускаемой погрешности ±2 мг по </w:t>
      </w:r>
      <w:hyperlink r:id="rId27" w:history="1">
        <w:r w:rsidRPr="00D46290">
          <w:rPr>
            <w:rFonts w:ascii="Times New Roman" w:eastAsia="Times New Roman" w:hAnsi="Times New Roman" w:cs="Times New Roman"/>
            <w:color w:val="0000FF"/>
            <w:sz w:val="24"/>
            <w:szCs w:val="24"/>
            <w:u w:val="single"/>
            <w:lang w:eastAsia="ru-RU"/>
          </w:rPr>
          <w:t>ГОСТ 24104</w:t>
        </w:r>
      </w:hyperlink>
      <w:r w:rsidRPr="00D46290">
        <w:rPr>
          <w:rFonts w:ascii="Times New Roman" w:eastAsia="Times New Roman" w:hAnsi="Times New Roman" w:cs="Times New Roman"/>
          <w:sz w:val="24"/>
          <w:szCs w:val="24"/>
          <w:lang w:eastAsia="ru-RU"/>
        </w:rPr>
        <w:t>*.</w:t>
      </w:r>
      <w:r w:rsidRPr="00D46290">
        <w:rPr>
          <w:rFonts w:ascii="Times New Roman" w:eastAsia="Times New Roman" w:hAnsi="Times New Roman" w:cs="Times New Roman"/>
          <w:sz w:val="24"/>
          <w:szCs w:val="24"/>
          <w:lang w:eastAsia="ru-RU"/>
        </w:rPr>
        <w:br/>
        <w:t>_______________</w:t>
      </w:r>
      <w:r w:rsidRPr="00D46290">
        <w:rPr>
          <w:rFonts w:ascii="Times New Roman" w:eastAsia="Times New Roman" w:hAnsi="Times New Roman" w:cs="Times New Roman"/>
          <w:sz w:val="24"/>
          <w:szCs w:val="24"/>
          <w:lang w:eastAsia="ru-RU"/>
        </w:rPr>
        <w:br/>
        <w:t xml:space="preserve">* С 1 июля 2002 г. введен в действие </w:t>
      </w:r>
      <w:hyperlink r:id="rId28" w:history="1">
        <w:r w:rsidRPr="00D46290">
          <w:rPr>
            <w:rFonts w:ascii="Times New Roman" w:eastAsia="Times New Roman" w:hAnsi="Times New Roman" w:cs="Times New Roman"/>
            <w:color w:val="0000FF"/>
            <w:sz w:val="24"/>
            <w:szCs w:val="24"/>
            <w:u w:val="single"/>
            <w:lang w:eastAsia="ru-RU"/>
          </w:rPr>
          <w:t>ГОСТ 24104-2001</w:t>
        </w:r>
      </w:hyperlink>
      <w:r w:rsidRPr="00D46290">
        <w:rPr>
          <w:rFonts w:ascii="Times New Roman" w:eastAsia="Times New Roman" w:hAnsi="Times New Roman" w:cs="Times New Roman"/>
          <w:sz w:val="24"/>
          <w:szCs w:val="24"/>
          <w:lang w:eastAsia="ru-RU"/>
        </w:rPr>
        <w:t>.</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Баня водяная.</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Лед.</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 xml:space="preserve">Кислота соляная, раствор концентрацией </w:t>
      </w:r>
      <w:r w:rsidRPr="00D46290">
        <w:rPr>
          <w:rFonts w:ascii="Times New Roman" w:eastAsia="Times New Roman" w:hAnsi="Times New Roman" w:cs="Times New Roman"/>
          <w:noProof/>
          <w:sz w:val="24"/>
          <w:szCs w:val="24"/>
          <w:lang w:eastAsia="ru-RU"/>
        </w:rPr>
        <mc:AlternateContent>
          <mc:Choice Requires="wps">
            <w:drawing>
              <wp:inline distT="0" distB="0" distL="0" distR="0">
                <wp:extent cx="114300" cy="142875"/>
                <wp:effectExtent l="0" t="0" r="0" b="0"/>
                <wp:docPr id="30" name="Прямоугольник 30"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6101B8" id="Прямоугольник 30" o:spid="_x0000_s1026" alt="ГОСТ 23268.2-91 Воды минеральные питьевые лечебные, лечебно-столовые и природные столовые. Методы определения двуокиси углерода"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w:t>
      </w:r>
      <w:proofErr w:type="spellStart"/>
      <w:r w:rsidRPr="00D46290">
        <w:rPr>
          <w:rFonts w:ascii="Times New Roman" w:eastAsia="Times New Roman" w:hAnsi="Times New Roman" w:cs="Times New Roman"/>
          <w:sz w:val="24"/>
          <w:szCs w:val="24"/>
          <w:lang w:eastAsia="ru-RU"/>
        </w:rPr>
        <w:t>НСl</w:t>
      </w:r>
      <w:proofErr w:type="spellEnd"/>
      <w:r w:rsidRPr="00D46290">
        <w:rPr>
          <w:rFonts w:ascii="Times New Roman" w:eastAsia="Times New Roman" w:hAnsi="Times New Roman" w:cs="Times New Roman"/>
          <w:sz w:val="24"/>
          <w:szCs w:val="24"/>
          <w:lang w:eastAsia="ru-RU"/>
        </w:rPr>
        <w:t>) =0,01 моль/</w:t>
      </w:r>
      <w:proofErr w:type="spellStart"/>
      <w:r w:rsidRPr="00D46290">
        <w:rPr>
          <w:rFonts w:ascii="Times New Roman" w:eastAsia="Times New Roman" w:hAnsi="Times New Roman" w:cs="Times New Roman"/>
          <w:sz w:val="24"/>
          <w:szCs w:val="24"/>
          <w:lang w:eastAsia="ru-RU"/>
        </w:rPr>
        <w:t>дм</w:t>
      </w:r>
      <w:proofErr w:type="spellEnd"/>
      <w:r w:rsidRPr="00D4629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29" name="Прямоугольник 29"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E6AD57" id="Прямоугольник 29" o:spid="_x0000_s1026" alt="ГОСТ 23268.2-91 Воды минеральные питьевые лечебные, лечебно-столовые и природные столовые. Методы определения двуокиси углер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Aqvo1KcQMAALcGAAAOAAAAAAAAAAAAAAAAAC4CAABkcnMvZTJvRG9jLnhtbFBLAQItABQA&#10;BgAIAAAAIQASuwWb3AAAAAMBAAAPAAAAAAAAAAAAAAAAAMsFAABkcnMvZG93bnJldi54bWxQSwUG&#10;AAAAAAQABADzAAAA1AY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 xml:space="preserve"> (0,1 Н) по </w:t>
      </w:r>
      <w:hyperlink r:id="rId29" w:history="1">
        <w:r w:rsidRPr="00D46290">
          <w:rPr>
            <w:rFonts w:ascii="Times New Roman" w:eastAsia="Times New Roman" w:hAnsi="Times New Roman" w:cs="Times New Roman"/>
            <w:color w:val="0000FF"/>
            <w:sz w:val="24"/>
            <w:szCs w:val="24"/>
            <w:u w:val="single"/>
            <w:lang w:eastAsia="ru-RU"/>
          </w:rPr>
          <w:t>ГОСТ 25794.1</w:t>
        </w:r>
      </w:hyperlink>
      <w:r w:rsidRPr="00D46290">
        <w:rPr>
          <w:rFonts w:ascii="Times New Roman" w:eastAsia="Times New Roman" w:hAnsi="Times New Roman" w:cs="Times New Roman"/>
          <w:sz w:val="24"/>
          <w:szCs w:val="24"/>
          <w:lang w:eastAsia="ru-RU"/>
        </w:rPr>
        <w:t>.</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 xml:space="preserve">Натрия гидроокись, раствор концентрацией </w:t>
      </w:r>
      <w:r w:rsidRPr="00D46290">
        <w:rPr>
          <w:rFonts w:ascii="Times New Roman" w:eastAsia="Times New Roman" w:hAnsi="Times New Roman" w:cs="Times New Roman"/>
          <w:noProof/>
          <w:sz w:val="24"/>
          <w:szCs w:val="24"/>
          <w:lang w:eastAsia="ru-RU"/>
        </w:rPr>
        <mc:AlternateContent>
          <mc:Choice Requires="wps">
            <w:drawing>
              <wp:inline distT="0" distB="0" distL="0" distR="0">
                <wp:extent cx="114300" cy="142875"/>
                <wp:effectExtent l="0" t="0" r="0" b="0"/>
                <wp:docPr id="28" name="Прямоугольник 28"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2E1B8B" id="Прямоугольник 28" o:spid="_x0000_s1026" alt="ГОСТ 23268.2-91 Воды минеральные питьевые лечебные, лечебно-столовые и природные столовые. Методы определения двуокиси углерода" style="width:9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w:t>
      </w:r>
      <w:proofErr w:type="spellStart"/>
      <w:r w:rsidRPr="00D46290">
        <w:rPr>
          <w:rFonts w:ascii="Times New Roman" w:eastAsia="Times New Roman" w:hAnsi="Times New Roman" w:cs="Times New Roman"/>
          <w:sz w:val="24"/>
          <w:szCs w:val="24"/>
          <w:lang w:eastAsia="ru-RU"/>
        </w:rPr>
        <w:t>NaOH</w:t>
      </w:r>
      <w:proofErr w:type="spellEnd"/>
      <w:r w:rsidRPr="00D46290">
        <w:rPr>
          <w:rFonts w:ascii="Times New Roman" w:eastAsia="Times New Roman" w:hAnsi="Times New Roman" w:cs="Times New Roman"/>
          <w:sz w:val="24"/>
          <w:szCs w:val="24"/>
          <w:lang w:eastAsia="ru-RU"/>
        </w:rPr>
        <w:t>) =1 моль/</w:t>
      </w:r>
      <w:proofErr w:type="spellStart"/>
      <w:r w:rsidRPr="00D46290">
        <w:rPr>
          <w:rFonts w:ascii="Times New Roman" w:eastAsia="Times New Roman" w:hAnsi="Times New Roman" w:cs="Times New Roman"/>
          <w:sz w:val="24"/>
          <w:szCs w:val="24"/>
          <w:lang w:eastAsia="ru-RU"/>
        </w:rPr>
        <w:t>дм</w:t>
      </w:r>
      <w:proofErr w:type="spellEnd"/>
      <w:r w:rsidRPr="00D4629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27" name="Прямоугольник 27"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84D93B" id="Прямоугольник 27" o:spid="_x0000_s1026" alt="ГОСТ 23268.2-91 Воды минеральные питьевые лечебные, лечебно-столовые и природные столовые. Методы определения двуокиси углер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Cjh+v2cQMAALcGAAAOAAAAAAAAAAAAAAAAAC4CAABkcnMvZTJvRG9jLnhtbFBLAQItABQA&#10;BgAIAAAAIQASuwWb3AAAAAMBAAAPAAAAAAAAAAAAAAAAAMsFAABkcnMvZG93bnJldi54bWxQSwUG&#10;AAAAAAQABADzAAAA1AY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 xml:space="preserve"> (1 Н) по </w:t>
      </w:r>
      <w:hyperlink r:id="rId30" w:history="1">
        <w:r w:rsidRPr="00D46290">
          <w:rPr>
            <w:rFonts w:ascii="Times New Roman" w:eastAsia="Times New Roman" w:hAnsi="Times New Roman" w:cs="Times New Roman"/>
            <w:color w:val="0000FF"/>
            <w:sz w:val="24"/>
            <w:szCs w:val="24"/>
            <w:u w:val="single"/>
            <w:lang w:eastAsia="ru-RU"/>
          </w:rPr>
          <w:t>ГОСТ 25794.1</w:t>
        </w:r>
      </w:hyperlink>
      <w:r w:rsidRPr="00D46290">
        <w:rPr>
          <w:rFonts w:ascii="Times New Roman" w:eastAsia="Times New Roman" w:hAnsi="Times New Roman" w:cs="Times New Roman"/>
          <w:sz w:val="24"/>
          <w:szCs w:val="24"/>
          <w:lang w:eastAsia="ru-RU"/>
        </w:rPr>
        <w:t>.</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 xml:space="preserve">Вода дистиллированная по </w:t>
      </w:r>
      <w:hyperlink r:id="rId31" w:history="1">
        <w:r w:rsidRPr="00D46290">
          <w:rPr>
            <w:rFonts w:ascii="Times New Roman" w:eastAsia="Times New Roman" w:hAnsi="Times New Roman" w:cs="Times New Roman"/>
            <w:color w:val="0000FF"/>
            <w:sz w:val="24"/>
            <w:szCs w:val="24"/>
            <w:u w:val="single"/>
            <w:lang w:eastAsia="ru-RU"/>
          </w:rPr>
          <w:t>ГОСТ 6709</w:t>
        </w:r>
      </w:hyperlink>
      <w:r w:rsidRPr="00D46290">
        <w:rPr>
          <w:rFonts w:ascii="Times New Roman" w:eastAsia="Times New Roman" w:hAnsi="Times New Roman" w:cs="Times New Roman"/>
          <w:sz w:val="24"/>
          <w:szCs w:val="24"/>
          <w:lang w:eastAsia="ru-RU"/>
        </w:rPr>
        <w:t>.</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 xml:space="preserve">Спирт этиловый ректификованный по </w:t>
      </w:r>
      <w:hyperlink r:id="rId32" w:history="1">
        <w:r w:rsidRPr="00D46290">
          <w:rPr>
            <w:rFonts w:ascii="Times New Roman" w:eastAsia="Times New Roman" w:hAnsi="Times New Roman" w:cs="Times New Roman"/>
            <w:color w:val="0000FF"/>
            <w:sz w:val="24"/>
            <w:szCs w:val="24"/>
            <w:u w:val="single"/>
            <w:lang w:eastAsia="ru-RU"/>
          </w:rPr>
          <w:t>ГОСТ 5962</w:t>
        </w:r>
      </w:hyperlink>
      <w:r w:rsidRPr="00D46290">
        <w:rPr>
          <w:rFonts w:ascii="Times New Roman" w:eastAsia="Times New Roman" w:hAnsi="Times New Roman" w:cs="Times New Roman"/>
          <w:sz w:val="24"/>
          <w:szCs w:val="24"/>
          <w:lang w:eastAsia="ru-RU"/>
        </w:rPr>
        <w:t>*.</w:t>
      </w:r>
      <w:r w:rsidRPr="00D46290">
        <w:rPr>
          <w:rFonts w:ascii="Times New Roman" w:eastAsia="Times New Roman" w:hAnsi="Times New Roman" w:cs="Times New Roman"/>
          <w:sz w:val="24"/>
          <w:szCs w:val="24"/>
          <w:lang w:eastAsia="ru-RU"/>
        </w:rPr>
        <w:br/>
        <w:t>_______________</w:t>
      </w:r>
      <w:r w:rsidRPr="00D46290">
        <w:rPr>
          <w:rFonts w:ascii="Times New Roman" w:eastAsia="Times New Roman" w:hAnsi="Times New Roman" w:cs="Times New Roman"/>
          <w:sz w:val="24"/>
          <w:szCs w:val="24"/>
          <w:lang w:eastAsia="ru-RU"/>
        </w:rPr>
        <w:br/>
        <w:t xml:space="preserve">* На территории Российской Федерации действует </w:t>
      </w:r>
      <w:hyperlink r:id="rId33" w:history="1">
        <w:r w:rsidRPr="00D46290">
          <w:rPr>
            <w:rFonts w:ascii="Times New Roman" w:eastAsia="Times New Roman" w:hAnsi="Times New Roman" w:cs="Times New Roman"/>
            <w:color w:val="0000FF"/>
            <w:sz w:val="24"/>
            <w:szCs w:val="24"/>
            <w:u w:val="single"/>
            <w:lang w:eastAsia="ru-RU"/>
          </w:rPr>
          <w:t>ГОСТ Р 51652-2000</w:t>
        </w:r>
      </w:hyperlink>
      <w:r w:rsidRPr="00D46290">
        <w:rPr>
          <w:rFonts w:ascii="Times New Roman" w:eastAsia="Times New Roman" w:hAnsi="Times New Roman" w:cs="Times New Roman"/>
          <w:sz w:val="24"/>
          <w:szCs w:val="24"/>
          <w:lang w:eastAsia="ru-RU"/>
        </w:rPr>
        <w:t>.</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 xml:space="preserve">Фенолфталеин по </w:t>
      </w:r>
      <w:hyperlink r:id="rId34" w:history="1">
        <w:r w:rsidRPr="00D46290">
          <w:rPr>
            <w:rFonts w:ascii="Times New Roman" w:eastAsia="Times New Roman" w:hAnsi="Times New Roman" w:cs="Times New Roman"/>
            <w:color w:val="0000FF"/>
            <w:sz w:val="24"/>
            <w:szCs w:val="24"/>
            <w:u w:val="single"/>
            <w:lang w:eastAsia="ru-RU"/>
          </w:rPr>
          <w:t>ГОСТ 4919.1</w:t>
        </w:r>
      </w:hyperlink>
      <w:r w:rsidRPr="00D46290">
        <w:rPr>
          <w:rFonts w:ascii="Times New Roman" w:eastAsia="Times New Roman" w:hAnsi="Times New Roman" w:cs="Times New Roman"/>
          <w:sz w:val="24"/>
          <w:szCs w:val="24"/>
          <w:lang w:eastAsia="ru-RU"/>
        </w:rPr>
        <w:t>.</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 xml:space="preserve">Метиловый оранжевый по </w:t>
      </w:r>
      <w:hyperlink r:id="rId35" w:history="1">
        <w:r w:rsidRPr="00D46290">
          <w:rPr>
            <w:rFonts w:ascii="Times New Roman" w:eastAsia="Times New Roman" w:hAnsi="Times New Roman" w:cs="Times New Roman"/>
            <w:color w:val="0000FF"/>
            <w:sz w:val="24"/>
            <w:szCs w:val="24"/>
            <w:u w:val="single"/>
            <w:lang w:eastAsia="ru-RU"/>
          </w:rPr>
          <w:t>ГОСТ 4919.1</w:t>
        </w:r>
      </w:hyperlink>
      <w:r w:rsidRPr="00D46290">
        <w:rPr>
          <w:rFonts w:ascii="Times New Roman" w:eastAsia="Times New Roman" w:hAnsi="Times New Roman" w:cs="Times New Roman"/>
          <w:sz w:val="24"/>
          <w:szCs w:val="24"/>
          <w:lang w:eastAsia="ru-RU"/>
        </w:rPr>
        <w:t>.</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 xml:space="preserve">Допускается применять импортное оборудование и посуду с техническими характеристиками не ниже отечественных </w:t>
      </w:r>
      <w:proofErr w:type="spellStart"/>
      <w:r w:rsidRPr="00D46290">
        <w:rPr>
          <w:rFonts w:ascii="Times New Roman" w:eastAsia="Times New Roman" w:hAnsi="Times New Roman" w:cs="Times New Roman"/>
          <w:sz w:val="24"/>
          <w:szCs w:val="24"/>
          <w:lang w:eastAsia="ru-RU"/>
        </w:rPr>
        <w:t>анало</w:t>
      </w:r>
      <w:proofErr w:type="spellEnd"/>
      <w:r w:rsidRPr="00D46290">
        <w:rPr>
          <w:rFonts w:ascii="Times New Roman" w:eastAsia="Times New Roman" w:hAnsi="Times New Roman" w:cs="Times New Roman"/>
          <w:sz w:val="24"/>
          <w:szCs w:val="24"/>
          <w:lang w:eastAsia="ru-RU"/>
        </w:rPr>
        <w:t xml:space="preserve"> </w:t>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46290">
        <w:rPr>
          <w:rFonts w:ascii="Times New Roman" w:eastAsia="Times New Roman" w:hAnsi="Times New Roman" w:cs="Times New Roman"/>
          <w:sz w:val="24"/>
          <w:szCs w:val="24"/>
          <w:lang w:eastAsia="ru-RU"/>
        </w:rPr>
        <w:t>гов</w:t>
      </w:r>
      <w:proofErr w:type="spellEnd"/>
      <w:r w:rsidRPr="00D46290">
        <w:rPr>
          <w:rFonts w:ascii="Times New Roman" w:eastAsia="Times New Roman" w:hAnsi="Times New Roman" w:cs="Times New Roman"/>
          <w:sz w:val="24"/>
          <w:szCs w:val="24"/>
          <w:lang w:eastAsia="ru-RU"/>
        </w:rPr>
        <w:t>.</w:t>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2.3. Подготовка к испытаниям</w:t>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2.3.1. Приготовление щелочной зарядки</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В чистый сухой цилиндр с притертой пробкой приливают 10 см</w:t>
      </w:r>
      <w:r w:rsidRPr="00D4629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26" name="Прямоугольник 26"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85ED92" id="Прямоугольник 26" o:spid="_x0000_s1026" alt="ГОСТ 23268.2-91 Воды минеральные питьевые лечебные, лечебно-столовые и природные столовые. Методы определения двуокиси углер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Dvtd7LcQMAALcGAAAOAAAAAAAAAAAAAAAAAC4CAABkcnMvZTJvRG9jLnhtbFBLAQItABQA&#10;BgAIAAAAIQASuwWb3AAAAAMBAAAPAAAAAAAAAAAAAAAAAMsFAABkcnMvZG93bnJldi54bWxQSwUG&#10;AAAAAAQABADzAAAA1AY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 xml:space="preserve"> 1 М раствора гидроокиси натрия и закрывают пробкой.</w:t>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2.3.2. Подготовка пробы минеральной воды</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Бутылки с минеральной водой полностью погружают в водяную баню и выдерживают в течение 1 ч при температуре (8±1,0) °С. Затем быстро откупоривают бутылку и приливают к щелочной зарядке 20-40 см</w:t>
      </w:r>
      <w:r w:rsidRPr="00D4629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25" name="Прямоугольник 25"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AB1435" id="Прямоугольник 25" o:spid="_x0000_s1026" alt="ГОСТ 23268.2-91 Воды минеральные питьевые лечебные, лечебно-столовые и природные столовые. Методы определения двуокиси углер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DvjgYxwAwAAt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 xml:space="preserve"> исследуемой минеральной воды, закрывают цилиндр пробкой. Фиксируют суммарный объем пробы и щелочной зарядки.</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 xml:space="preserve">Пробы минеральной воды из цистерны, резервуара-накопителя или другой </w:t>
      </w:r>
      <w:r w:rsidRPr="00D46290">
        <w:rPr>
          <w:rFonts w:ascii="Times New Roman" w:eastAsia="Times New Roman" w:hAnsi="Times New Roman" w:cs="Times New Roman"/>
          <w:sz w:val="24"/>
          <w:szCs w:val="24"/>
          <w:lang w:eastAsia="ru-RU"/>
        </w:rPr>
        <w:lastRenderedPageBreak/>
        <w:t>технологической емкости отбирают непосредственно в цилиндры со щелочной зарядкой.</w:t>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2.4. Проведение испытания</w:t>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2.4.1. Определение общей массовой концентрации гидрокарбонат-ионов</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Подготовленную пробу количественно переносят в колбу для титрования, ополаскивая цилиндр небольшим количеством дистиллированной воды, вносят 2 капли раствора фенолфталеина и титруют 0,1 М раствором соляной кислоты до обесцвечивания раствора. Объем кислоты, израсходованный на титрование по фенолфталеину, в расчет не принимают.</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Далее добавляют 3 капли метилового оранжевого и продолжают титровать соляной кислотой до изменения цвета раствора из желтого в розовый.</w:t>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 xml:space="preserve">2.4.2. Определение исходной массовой концентрации гидрокарбонат-ионов </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 xml:space="preserve">Массовую концентрацию гидрокарбонат-ионов определяют по </w:t>
      </w:r>
      <w:hyperlink r:id="rId36" w:history="1">
        <w:r w:rsidRPr="00D46290">
          <w:rPr>
            <w:rFonts w:ascii="Times New Roman" w:eastAsia="Times New Roman" w:hAnsi="Times New Roman" w:cs="Times New Roman"/>
            <w:color w:val="0000FF"/>
            <w:sz w:val="24"/>
            <w:szCs w:val="24"/>
            <w:u w:val="single"/>
            <w:lang w:eastAsia="ru-RU"/>
          </w:rPr>
          <w:t>ГОСТ 23268.3</w:t>
        </w:r>
      </w:hyperlink>
      <w:r w:rsidRPr="00D46290">
        <w:rPr>
          <w:rFonts w:ascii="Times New Roman" w:eastAsia="Times New Roman" w:hAnsi="Times New Roman" w:cs="Times New Roman"/>
          <w:sz w:val="24"/>
          <w:szCs w:val="24"/>
          <w:lang w:eastAsia="ru-RU"/>
        </w:rPr>
        <w:t xml:space="preserve">. </w:t>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2.5. Обработка результатов</w:t>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2.5.1. Расчет общей массовой концентрации гидрокарбонат-ионов</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Общую массовую концентрацию гидрокарбонат-ионов (</w:t>
      </w:r>
      <w:r w:rsidRPr="00D46290">
        <w:rPr>
          <w:rFonts w:ascii="Times New Roman" w:eastAsia="Times New Roman" w:hAnsi="Times New Roman" w:cs="Times New Roman"/>
          <w:noProof/>
          <w:sz w:val="24"/>
          <w:szCs w:val="24"/>
          <w:lang w:eastAsia="ru-RU"/>
        </w:rPr>
        <mc:AlternateContent>
          <mc:Choice Requires="wps">
            <w:drawing>
              <wp:inline distT="0" distB="0" distL="0" distR="0">
                <wp:extent cx="219075" cy="219075"/>
                <wp:effectExtent l="0" t="0" r="0" b="0"/>
                <wp:docPr id="24" name="Прямоугольник 24"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72CF71" id="Прямоугольник 24" o:spid="_x0000_s1026" alt="ГОСТ 23268.2-91 Воды минеральные питьевые лечебные, лечебно-столовые и природные столовые. Методы определения двуокиси углерода"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 г/</w:t>
      </w:r>
      <w:proofErr w:type="spellStart"/>
      <w:r w:rsidRPr="00D46290">
        <w:rPr>
          <w:rFonts w:ascii="Times New Roman" w:eastAsia="Times New Roman" w:hAnsi="Times New Roman" w:cs="Times New Roman"/>
          <w:sz w:val="24"/>
          <w:szCs w:val="24"/>
          <w:lang w:eastAsia="ru-RU"/>
        </w:rPr>
        <w:t>дм</w:t>
      </w:r>
      <w:proofErr w:type="spellEnd"/>
      <w:r w:rsidRPr="00D4629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23" name="Прямоугольник 23"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BAEDAB" id="Прямоугольник 23" o:spid="_x0000_s1026" alt="ГОСТ 23268.2-91 Воды минеральные питьевые лечебные, лечебно-столовые и природные столовые. Методы определения двуокиси углер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JNOPwJwAwAAt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 вычисляют по формуле</w:t>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noProof/>
          <w:sz w:val="24"/>
          <w:szCs w:val="24"/>
          <w:lang w:eastAsia="ru-RU"/>
        </w:rPr>
        <w:drawing>
          <wp:inline distT="0" distB="0" distL="0" distR="0">
            <wp:extent cx="981075" cy="428625"/>
            <wp:effectExtent l="0" t="0" r="9525" b="9525"/>
            <wp:docPr id="22" name="Рисунок 22"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23268.2-91 Воды минеральные питьевые лечебные, лечебно-столовые и природные столовые. Методы определения двуокиси углерода"/>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81075" cy="428625"/>
                    </a:xfrm>
                    <a:prstGeom prst="rect">
                      <a:avLst/>
                    </a:prstGeom>
                    <a:noFill/>
                    <a:ln>
                      <a:noFill/>
                    </a:ln>
                  </pic:spPr>
                </pic:pic>
              </a:graphicData>
            </a:graphic>
          </wp:inline>
        </w:drawing>
      </w:r>
      <w:r w:rsidRPr="00D46290">
        <w:rPr>
          <w:rFonts w:ascii="Times New Roman" w:eastAsia="Times New Roman" w:hAnsi="Times New Roman" w:cs="Times New Roman"/>
          <w:sz w:val="24"/>
          <w:szCs w:val="24"/>
          <w:lang w:eastAsia="ru-RU"/>
        </w:rPr>
        <w:t>,</w:t>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br/>
        <w:t xml:space="preserve">где </w:t>
      </w:r>
      <w:r w:rsidRPr="00D46290">
        <w:rPr>
          <w:rFonts w:ascii="Times New Roman" w:eastAsia="Times New Roman" w:hAnsi="Times New Roman" w:cs="Times New Roman"/>
          <w:noProof/>
          <w:sz w:val="24"/>
          <w:szCs w:val="24"/>
          <w:lang w:eastAsia="ru-RU"/>
        </w:rPr>
        <mc:AlternateContent>
          <mc:Choice Requires="wps">
            <w:drawing>
              <wp:inline distT="0" distB="0" distL="0" distR="0">
                <wp:extent cx="161925" cy="219075"/>
                <wp:effectExtent l="0" t="0" r="0" b="0"/>
                <wp:docPr id="21" name="Прямоугольник 21"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9F47DE" id="Прямоугольник 21" o:spid="_x0000_s1026" alt="ГОСТ 23268.2-91 Воды минеральные питьевые лечебные, лечебно-столовые и природные столовые. Методы определения двуокиси углерода"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 xml:space="preserve">- объем раствора соляной кислоты, израсходованный на титрование по метиловому оранжевому, </w:t>
      </w:r>
      <w:proofErr w:type="gramStart"/>
      <w:r w:rsidRPr="00D46290">
        <w:rPr>
          <w:rFonts w:ascii="Times New Roman" w:eastAsia="Times New Roman" w:hAnsi="Times New Roman" w:cs="Times New Roman"/>
          <w:sz w:val="24"/>
          <w:szCs w:val="24"/>
          <w:lang w:eastAsia="ru-RU"/>
        </w:rPr>
        <w:t>см</w:t>
      </w:r>
      <w:r w:rsidRPr="00D4629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20" name="Прямоугольник 20"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ED9B2D" id="Прямоугольник 20" o:spid="_x0000_s1026" alt="ГОСТ 23268.2-91 Воды минеральные питьевые лечебные, лечебно-столовые и природные столовые. Методы определения двуокиси углер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noProof/>
          <w:sz w:val="24"/>
          <w:szCs w:val="24"/>
          <w:lang w:eastAsia="ru-RU"/>
        </w:rPr>
        <mc:AlternateContent>
          <mc:Choice Requires="wps">
            <w:drawing>
              <wp:inline distT="0" distB="0" distL="0" distR="0">
                <wp:extent cx="200025" cy="161925"/>
                <wp:effectExtent l="0" t="0" r="0" b="0"/>
                <wp:docPr id="19" name="Прямоугольник 19"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A644B" id="Прямоугольник 19" o:spid="_x0000_s1026" alt="ГОСТ 23268.2-91 Воды минеральные питьевые лечебные, лечебно-столовые и природные столовые. Методы определения двуокиси углерода" style="width:15.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w:t>
      </w:r>
      <w:proofErr w:type="gramEnd"/>
      <w:r w:rsidRPr="00D46290">
        <w:rPr>
          <w:rFonts w:ascii="Times New Roman" w:eastAsia="Times New Roman" w:hAnsi="Times New Roman" w:cs="Times New Roman"/>
          <w:sz w:val="24"/>
          <w:szCs w:val="24"/>
          <w:lang w:eastAsia="ru-RU"/>
        </w:rPr>
        <w:t xml:space="preserve"> </w:t>
      </w:r>
      <w:proofErr w:type="spellStart"/>
      <w:r w:rsidRPr="00D46290">
        <w:rPr>
          <w:rFonts w:ascii="Times New Roman" w:eastAsia="Times New Roman" w:hAnsi="Times New Roman" w:cs="Times New Roman"/>
          <w:sz w:val="24"/>
          <w:szCs w:val="24"/>
          <w:lang w:eastAsia="ru-RU"/>
        </w:rPr>
        <w:t>молярность</w:t>
      </w:r>
      <w:proofErr w:type="spellEnd"/>
      <w:r w:rsidRPr="00D46290">
        <w:rPr>
          <w:rFonts w:ascii="Times New Roman" w:eastAsia="Times New Roman" w:hAnsi="Times New Roman" w:cs="Times New Roman"/>
          <w:sz w:val="24"/>
          <w:szCs w:val="24"/>
          <w:lang w:eastAsia="ru-RU"/>
        </w:rPr>
        <w:t xml:space="preserve"> раствора соляной кислоты;</w:t>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61 - грамм-эквивалент гидрокарбонат-</w:t>
      </w:r>
      <w:proofErr w:type="gramStart"/>
      <w:r w:rsidRPr="00D46290">
        <w:rPr>
          <w:rFonts w:ascii="Times New Roman" w:eastAsia="Times New Roman" w:hAnsi="Times New Roman" w:cs="Times New Roman"/>
          <w:sz w:val="24"/>
          <w:szCs w:val="24"/>
          <w:lang w:eastAsia="ru-RU"/>
        </w:rPr>
        <w:t>иона;</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noProof/>
          <w:sz w:val="24"/>
          <w:szCs w:val="24"/>
          <w:lang w:eastAsia="ru-RU"/>
        </w:rPr>
        <mc:AlternateContent>
          <mc:Choice Requires="wps">
            <w:drawing>
              <wp:inline distT="0" distB="0" distL="0" distR="0">
                <wp:extent cx="190500" cy="219075"/>
                <wp:effectExtent l="0" t="0" r="0" b="0"/>
                <wp:docPr id="18" name="Прямоугольник 18"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538A3D" id="Прямоугольник 18" o:spid="_x0000_s1026" alt="ГОСТ 23268.2-91 Воды минеральные питьевые лечебные, лечебно-столовые и природные столовые. Методы определения двуокиси углерод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w:t>
      </w:r>
      <w:proofErr w:type="gramEnd"/>
      <w:r w:rsidRPr="00D46290">
        <w:rPr>
          <w:rFonts w:ascii="Times New Roman" w:eastAsia="Times New Roman" w:hAnsi="Times New Roman" w:cs="Times New Roman"/>
          <w:sz w:val="24"/>
          <w:szCs w:val="24"/>
          <w:lang w:eastAsia="ru-RU"/>
        </w:rPr>
        <w:t xml:space="preserve"> суммарный объем пробы и щелочной зарядки, см</w:t>
      </w:r>
      <w:r w:rsidRPr="00D4629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7" name="Прямоугольник 17"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17F770" id="Прямоугольник 17" o:spid="_x0000_s1026" alt="ГОСТ 23268.2-91 Воды минеральные питьевые лечебные, лечебно-столовые и природные столовые. Методы определения двуокиси углер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OM4Sd28DAAC3BgAADgAAAAAAAAAAAAAAAAAuAgAAZHJzL2Uyb0RvYy54bWxQSwECLQAUAAYA&#10;CAAAACEAErsFm9wAAAADAQAADwAAAAAAAAAAAAAAAADJBQAAZHJzL2Rvd25yZXYueG1sUEsFBgAA&#10;AAAEAAQA8wAAANIGA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noProof/>
          <w:sz w:val="24"/>
          <w:szCs w:val="24"/>
          <w:lang w:eastAsia="ru-RU"/>
        </w:rPr>
        <mc:AlternateContent>
          <mc:Choice Requires="wps">
            <w:drawing>
              <wp:inline distT="0" distB="0" distL="0" distR="0">
                <wp:extent cx="180975" cy="228600"/>
                <wp:effectExtent l="0" t="0" r="0" b="0"/>
                <wp:docPr id="16" name="Прямоугольник 16"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DCDD84" id="Прямоугольник 16" o:spid="_x0000_s1026" alt="ГОСТ 23268.2-91 Воды минеральные питьевые лечебные, лечебно-столовые и природные столовые. Методы определения двуокиси углерода" style="width:14.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 объем щелочной зарядки, см</w:t>
      </w:r>
      <w:r w:rsidRPr="00D4629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5" name="Прямоугольник 15"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789D4" id="Прямоугольник 15" o:spid="_x0000_s1026" alt="ГОСТ 23268.2-91 Воды минеральные питьевые лечебные, лечебно-столовые и природные столовые. Методы определения двуокиси углер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oKp4DW8DAAC3BgAADgAAAAAAAAAAAAAAAAAuAgAAZHJzL2Uyb0RvYy54bWxQSwECLQAUAAYA&#10;CAAAACEAErsFm9wAAAADAQAADwAAAAAAAAAAAAAAAADJBQAAZHJzL2Rvd25yZXYueG1sUEsFBgAA&#10;AAAEAAQA8wAAANIGA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 xml:space="preserve"> </w:t>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lastRenderedPageBreak/>
        <w:t>.</w:t>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 xml:space="preserve">2.5.2. Расчет массовой концентрации растворенной в воде двуокиси углерода </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Массовую концентрацию растворенной двуокиси углерода (</w:t>
      </w:r>
      <w:r w:rsidRPr="00D46290">
        <w:rPr>
          <w:rFonts w:ascii="Times New Roman" w:eastAsia="Times New Roman" w:hAnsi="Times New Roman" w:cs="Times New Roman"/>
          <w:noProof/>
          <w:sz w:val="24"/>
          <w:szCs w:val="24"/>
          <w:lang w:eastAsia="ru-RU"/>
        </w:rPr>
        <mc:AlternateContent>
          <mc:Choice Requires="wps">
            <w:drawing>
              <wp:inline distT="0" distB="0" distL="0" distR="0">
                <wp:extent cx="228600" cy="219075"/>
                <wp:effectExtent l="0" t="0" r="0" b="0"/>
                <wp:docPr id="14" name="Прямоугольник 14"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6045FE" id="Прямоугольник 14" o:spid="_x0000_s1026" alt="ГОСТ 23268.2-91 Воды минеральные питьевые лечебные, лечебно-столовые и природные столовые. Методы определения двуокиси углерода"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 г/</w:t>
      </w:r>
      <w:proofErr w:type="spellStart"/>
      <w:r w:rsidRPr="00D46290">
        <w:rPr>
          <w:rFonts w:ascii="Times New Roman" w:eastAsia="Times New Roman" w:hAnsi="Times New Roman" w:cs="Times New Roman"/>
          <w:sz w:val="24"/>
          <w:szCs w:val="24"/>
          <w:lang w:eastAsia="ru-RU"/>
        </w:rPr>
        <w:t>дм</w:t>
      </w:r>
      <w:proofErr w:type="spellEnd"/>
      <w:r w:rsidRPr="00D4629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3" name="Прямоугольник 13"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B4587E" id="Прямоугольник 13" o:spid="_x0000_s1026" alt="ГОСТ 23268.2-91 Воды минеральные питьевые лечебные, лечебно-столовые и природные столовые. Методы определения двуокиси углер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AgHxoNwAwAAtw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 вычисляют по формуле</w:t>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noProof/>
          <w:sz w:val="24"/>
          <w:szCs w:val="24"/>
          <w:lang w:eastAsia="ru-RU"/>
        </w:rPr>
        <w:drawing>
          <wp:inline distT="0" distB="0" distL="0" distR="0">
            <wp:extent cx="1343025" cy="228600"/>
            <wp:effectExtent l="0" t="0" r="9525" b="0"/>
            <wp:docPr id="12" name="Рисунок 12"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23268.2-91 Воды минеральные питьевые лечебные, лечебно-столовые и природные столовые. Методы определения двуокиси углерода"/>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43025" cy="228600"/>
                    </a:xfrm>
                    <a:prstGeom prst="rect">
                      <a:avLst/>
                    </a:prstGeom>
                    <a:noFill/>
                    <a:ln>
                      <a:noFill/>
                    </a:ln>
                  </pic:spPr>
                </pic:pic>
              </a:graphicData>
            </a:graphic>
          </wp:inline>
        </w:drawing>
      </w:r>
      <w:r w:rsidRPr="00D46290">
        <w:rPr>
          <w:rFonts w:ascii="Times New Roman" w:eastAsia="Times New Roman" w:hAnsi="Times New Roman" w:cs="Times New Roman"/>
          <w:sz w:val="24"/>
          <w:szCs w:val="24"/>
          <w:lang w:eastAsia="ru-RU"/>
        </w:rPr>
        <w:t>,</w:t>
      </w:r>
    </w:p>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 xml:space="preserve">где </w:t>
      </w:r>
      <w:r w:rsidRPr="00D46290">
        <w:rPr>
          <w:rFonts w:ascii="Times New Roman" w:eastAsia="Times New Roman" w:hAnsi="Times New Roman" w:cs="Times New Roman"/>
          <w:noProof/>
          <w:sz w:val="24"/>
          <w:szCs w:val="24"/>
          <w:lang w:eastAsia="ru-RU"/>
        </w:rPr>
        <mc:AlternateContent>
          <mc:Choice Requires="wps">
            <w:drawing>
              <wp:inline distT="0" distB="0" distL="0" distR="0">
                <wp:extent cx="219075" cy="219075"/>
                <wp:effectExtent l="0" t="0" r="0" b="0"/>
                <wp:docPr id="11" name="Прямоугольник 11"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F85301" id="Прямоугольник 11" o:spid="_x0000_s1026" alt="ГОСТ 23268.2-91 Воды минеральные питьевые лечебные, лечебно-столовые и природные столовые. Методы определения двуокиси углерода" style="width:17.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 общая массовая концентрация гидрокарбонат-ионов, г/</w:t>
      </w:r>
      <w:proofErr w:type="spellStart"/>
      <w:proofErr w:type="gramStart"/>
      <w:r w:rsidRPr="00D46290">
        <w:rPr>
          <w:rFonts w:ascii="Times New Roman" w:eastAsia="Times New Roman" w:hAnsi="Times New Roman" w:cs="Times New Roman"/>
          <w:sz w:val="24"/>
          <w:szCs w:val="24"/>
          <w:lang w:eastAsia="ru-RU"/>
        </w:rPr>
        <w:t>дм</w:t>
      </w:r>
      <w:proofErr w:type="spellEnd"/>
      <w:r w:rsidRPr="00D4629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0" name="Прямоугольник 10"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C927C0" id="Прямоугольник 10" o:spid="_x0000_s1026" alt="ГОСТ 23268.2-91 Воды минеральные питьевые лечебные, лечебно-столовые и природные столовые. Методы определения двуокиси углер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noProof/>
          <w:sz w:val="24"/>
          <w:szCs w:val="24"/>
          <w:lang w:eastAsia="ru-RU"/>
        </w:rPr>
        <mc:AlternateContent>
          <mc:Choice Requires="wps">
            <w:drawing>
              <wp:inline distT="0" distB="0" distL="0" distR="0">
                <wp:extent cx="228600" cy="228600"/>
                <wp:effectExtent l="0" t="0" r="0" b="0"/>
                <wp:docPr id="9" name="Прямоугольник 9"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FE8889" id="Прямоугольник 9" o:spid="_x0000_s1026" alt="ГОСТ 23268.2-91 Воды минеральные питьевые лечебные, лечебно-столовые и природные столовые. Методы определения двуокиси углерода"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F&#10;dferbwMAALUGAAAOAAAAAAAAAAAAAAAAAC4CAABkcnMvZTJvRG9jLnhtbFBLAQItABQABgAIAAAA&#10;IQBogoOm2AAAAAMBAAAPAAAAAAAAAAAAAAAAAMkFAABkcnMvZG93bnJldi54bWxQSwUGAAAAAAQA&#10;BADzAAAAzgY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w:t>
      </w:r>
      <w:proofErr w:type="gramEnd"/>
      <w:r w:rsidRPr="00D46290">
        <w:rPr>
          <w:rFonts w:ascii="Times New Roman" w:eastAsia="Times New Roman" w:hAnsi="Times New Roman" w:cs="Times New Roman"/>
          <w:sz w:val="24"/>
          <w:szCs w:val="24"/>
          <w:lang w:eastAsia="ru-RU"/>
        </w:rPr>
        <w:t xml:space="preserve"> исходная массовая концентрация гидрокарбонат-ионов, г/</w:t>
      </w:r>
      <w:proofErr w:type="spellStart"/>
      <w:r w:rsidRPr="00D46290">
        <w:rPr>
          <w:rFonts w:ascii="Times New Roman" w:eastAsia="Times New Roman" w:hAnsi="Times New Roman" w:cs="Times New Roman"/>
          <w:sz w:val="24"/>
          <w:szCs w:val="24"/>
          <w:lang w:eastAsia="ru-RU"/>
        </w:rPr>
        <w:t>дм</w:t>
      </w:r>
      <w:proofErr w:type="spellEnd"/>
      <w:r w:rsidRPr="00D4629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8" name="Прямоугольник 8"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511545" id="Прямоугольник 8" o:spid="_x0000_s1026" alt="ГОСТ 23268.2-91 Воды минеральные питьевые лечебные, лечебно-столовые и природные столовые. Методы определения двуокиси углер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ITV2ixwAwAAtQ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0,72 - коэффициент пересчета количества гидрокарбонат-ионов на эквивалентное количество двуокиси углерода, г/</w:t>
      </w:r>
      <w:proofErr w:type="spellStart"/>
      <w:r w:rsidRPr="00D46290">
        <w:rPr>
          <w:rFonts w:ascii="Times New Roman" w:eastAsia="Times New Roman" w:hAnsi="Times New Roman" w:cs="Times New Roman"/>
          <w:sz w:val="24"/>
          <w:szCs w:val="24"/>
          <w:lang w:eastAsia="ru-RU"/>
        </w:rPr>
        <w:t>дм</w:t>
      </w:r>
      <w:proofErr w:type="spellEnd"/>
      <w:r w:rsidRPr="00D4629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7" name="Прямоугольник 7"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EE9A4F" id="Прямоугольник 7" o:spid="_x0000_s1026" alt="ГОСТ 23268.2-91 Воды минеральные питьевые лечебные, лечебно-столовые и природные столовые. Методы определения двуокиси углер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PC6r/VwAwAAtQ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t>Вычисления проводят до 0,001 г/</w:t>
      </w:r>
      <w:proofErr w:type="spellStart"/>
      <w:r w:rsidRPr="00D46290">
        <w:rPr>
          <w:rFonts w:ascii="Times New Roman" w:eastAsia="Times New Roman" w:hAnsi="Times New Roman" w:cs="Times New Roman"/>
          <w:sz w:val="24"/>
          <w:szCs w:val="24"/>
          <w:lang w:eastAsia="ru-RU"/>
        </w:rPr>
        <w:t>дм</w:t>
      </w:r>
      <w:proofErr w:type="spellEnd"/>
      <w:r w:rsidRPr="00D4629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6" name="Прямоугольник 6"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98B451" id="Прямоугольник 6" o:spid="_x0000_s1026" alt="ГОСТ 23268.2-91 Воды минеральные питьевые лечебные, лечебно-столовые и природные столовые. Методы определения двуокиси углер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IayCjlwAwAAtQ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 xml:space="preserve"> с последующим округлением результата до 0,01 г/</w:t>
      </w:r>
      <w:proofErr w:type="spellStart"/>
      <w:r w:rsidRPr="00D46290">
        <w:rPr>
          <w:rFonts w:ascii="Times New Roman" w:eastAsia="Times New Roman" w:hAnsi="Times New Roman" w:cs="Times New Roman"/>
          <w:sz w:val="24"/>
          <w:szCs w:val="24"/>
          <w:lang w:eastAsia="ru-RU"/>
        </w:rPr>
        <w:t>дм</w:t>
      </w:r>
      <w:proofErr w:type="spellEnd"/>
      <w:r w:rsidRPr="00D4629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5" name="Прямоугольник 5"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E397C" id="Прямоугольник 5" o:spid="_x0000_s1026" alt="ГОСТ 23268.2-91 Воды минеральные питьевые лечебные, лечебно-столовые и природные столовые. Методы определения двуокиси углер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F2slLdwAwAAtQ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w:t>
      </w:r>
      <w:r w:rsidRPr="00D46290">
        <w:rPr>
          <w:rFonts w:ascii="Times New Roman" w:eastAsia="Times New Roman" w:hAnsi="Times New Roman" w:cs="Times New Roman"/>
          <w:sz w:val="24"/>
          <w:szCs w:val="24"/>
          <w:lang w:eastAsia="ru-RU"/>
        </w:rPr>
        <w:br/>
      </w:r>
      <w:r w:rsidRPr="00D46290">
        <w:rPr>
          <w:rFonts w:ascii="Times New Roman" w:eastAsia="Times New Roman" w:hAnsi="Times New Roman" w:cs="Times New Roman"/>
          <w:sz w:val="24"/>
          <w:szCs w:val="24"/>
          <w:lang w:eastAsia="ru-RU"/>
        </w:rPr>
        <w:br/>
      </w:r>
    </w:p>
    <w:p w:rsidR="00D46290" w:rsidRPr="00D46290" w:rsidRDefault="00D46290" w:rsidP="00D4629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46290">
        <w:rPr>
          <w:rFonts w:ascii="Times New Roman" w:eastAsia="Times New Roman" w:hAnsi="Times New Roman" w:cs="Times New Roman"/>
          <w:b/>
          <w:bCs/>
          <w:sz w:val="36"/>
          <w:szCs w:val="36"/>
          <w:lang w:eastAsia="ru-RU"/>
        </w:rPr>
        <w:t xml:space="preserve">ПРИЛОЖЕНИЕ (обязательное). </w:t>
      </w:r>
    </w:p>
    <w:p w:rsidR="00D46290" w:rsidRPr="00D46290" w:rsidRDefault="00D46290" w:rsidP="00D4629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ПРИЛОЖЕНИЕ</w:t>
      </w:r>
      <w:r w:rsidRPr="00D46290">
        <w:rPr>
          <w:rFonts w:ascii="Times New Roman" w:eastAsia="Times New Roman" w:hAnsi="Times New Roman" w:cs="Times New Roman"/>
          <w:sz w:val="24"/>
          <w:szCs w:val="24"/>
          <w:lang w:eastAsia="ru-RU"/>
        </w:rPr>
        <w:br/>
        <w:t xml:space="preserve">Обязательное </w:t>
      </w:r>
    </w:p>
    <w:p w:rsidR="00D46290" w:rsidRPr="00D46290" w:rsidRDefault="00D46290" w:rsidP="00D4629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46290">
        <w:rPr>
          <w:rFonts w:ascii="Times New Roman" w:eastAsia="Times New Roman" w:hAnsi="Times New Roman" w:cs="Times New Roman"/>
          <w:b/>
          <w:bCs/>
          <w:sz w:val="36"/>
          <w:szCs w:val="36"/>
          <w:lang w:eastAsia="ru-RU"/>
        </w:rPr>
        <w:t xml:space="preserve">Определение массовой доли двуокиси углерода в минеральной воде в процентах по массе в зависимости от давления и величины газового пространства в бутылке вместимостью 0,5 </w:t>
      </w:r>
      <w:proofErr w:type="spellStart"/>
      <w:r w:rsidRPr="00D46290">
        <w:rPr>
          <w:rFonts w:ascii="Times New Roman" w:eastAsia="Times New Roman" w:hAnsi="Times New Roman" w:cs="Times New Roman"/>
          <w:b/>
          <w:bCs/>
          <w:sz w:val="36"/>
          <w:szCs w:val="36"/>
          <w:lang w:eastAsia="ru-RU"/>
        </w:rPr>
        <w:t>дм</w:t>
      </w:r>
      <w:proofErr w:type="spellEnd"/>
      <w:r w:rsidRPr="00D46290">
        <w:rPr>
          <w:rFonts w:ascii="Times New Roman" w:eastAsia="Times New Roman" w:hAnsi="Times New Roman" w:cs="Times New Roman"/>
          <w:b/>
          <w:bCs/>
          <w:sz w:val="36"/>
          <w:szCs w:val="36"/>
          <w:lang w:eastAsia="ru-RU"/>
        </w:rPr>
        <w:t>(3)</w:t>
      </w:r>
    </w:p>
    <w:p w:rsidR="00D46290" w:rsidRPr="00D46290" w:rsidRDefault="00D46290" w:rsidP="00D4629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br/>
        <w:t xml:space="preserve">Таблица 2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03"/>
        <w:gridCol w:w="605"/>
        <w:gridCol w:w="749"/>
        <w:gridCol w:w="755"/>
        <w:gridCol w:w="755"/>
        <w:gridCol w:w="749"/>
        <w:gridCol w:w="755"/>
        <w:gridCol w:w="755"/>
        <w:gridCol w:w="755"/>
        <w:gridCol w:w="749"/>
        <w:gridCol w:w="755"/>
        <w:gridCol w:w="770"/>
      </w:tblGrid>
      <w:tr w:rsidR="00D46290" w:rsidRPr="00D46290" w:rsidTr="00D46290">
        <w:trPr>
          <w:trHeight w:val="15"/>
          <w:tblCellSpacing w:w="15" w:type="dxa"/>
        </w:trPr>
        <w:tc>
          <w:tcPr>
            <w:tcW w:w="1294" w:type="dxa"/>
            <w:vAlign w:val="center"/>
            <w:hideMark/>
          </w:tcPr>
          <w:p w:rsidR="00D46290" w:rsidRPr="00D46290" w:rsidRDefault="00D46290" w:rsidP="00D46290">
            <w:pPr>
              <w:spacing w:after="0" w:line="240" w:lineRule="auto"/>
              <w:rPr>
                <w:rFonts w:ascii="Times New Roman" w:eastAsia="Times New Roman" w:hAnsi="Times New Roman" w:cs="Times New Roman"/>
                <w:sz w:val="24"/>
                <w:szCs w:val="24"/>
                <w:lang w:eastAsia="ru-RU"/>
              </w:rPr>
            </w:pPr>
          </w:p>
        </w:tc>
        <w:tc>
          <w:tcPr>
            <w:tcW w:w="554" w:type="dxa"/>
            <w:vAlign w:val="center"/>
            <w:hideMark/>
          </w:tcPr>
          <w:p w:rsidR="00D46290" w:rsidRPr="00D46290" w:rsidRDefault="00D46290" w:rsidP="00D46290">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D46290" w:rsidRPr="00D46290" w:rsidRDefault="00D46290" w:rsidP="00D46290">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D46290" w:rsidRPr="00D46290" w:rsidRDefault="00D46290" w:rsidP="00D46290">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D46290" w:rsidRPr="00D46290" w:rsidRDefault="00D46290" w:rsidP="00D46290">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D46290" w:rsidRPr="00D46290" w:rsidRDefault="00D46290" w:rsidP="00D46290">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D46290" w:rsidRPr="00D46290" w:rsidRDefault="00D46290" w:rsidP="00D46290">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D46290" w:rsidRPr="00D46290" w:rsidRDefault="00D46290" w:rsidP="00D46290">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D46290" w:rsidRPr="00D46290" w:rsidRDefault="00D46290" w:rsidP="00D46290">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D46290" w:rsidRPr="00D46290" w:rsidRDefault="00D46290" w:rsidP="00D46290">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D46290" w:rsidRPr="00D46290" w:rsidRDefault="00D46290" w:rsidP="00D46290">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D46290" w:rsidRPr="00D46290" w:rsidRDefault="00D46290" w:rsidP="00D46290">
            <w:pPr>
              <w:spacing w:after="0" w:line="240" w:lineRule="auto"/>
              <w:rPr>
                <w:rFonts w:ascii="Times New Roman" w:eastAsia="Times New Roman" w:hAnsi="Times New Roman" w:cs="Times New Roman"/>
                <w:sz w:val="20"/>
                <w:szCs w:val="20"/>
                <w:lang w:eastAsia="ru-RU"/>
              </w:rPr>
            </w:pPr>
          </w:p>
        </w:tc>
      </w:tr>
      <w:tr w:rsidR="00D46290" w:rsidRPr="00D46290" w:rsidTr="00D46290">
        <w:trPr>
          <w:tblCellSpacing w:w="15" w:type="dxa"/>
        </w:trPr>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Давление</w:t>
            </w:r>
          </w:p>
        </w:tc>
        <w:tc>
          <w:tcPr>
            <w:tcW w:w="9240" w:type="dxa"/>
            <w:gridSpan w:val="11"/>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Величина газового пространства, см</w:t>
            </w:r>
            <w:r w:rsidRPr="00D4629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4" name="Прямоугольник 4"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F010A1" id="Прямоугольник 4" o:spid="_x0000_s1026" alt="ГОСТ 23268.2-91 Воды минеральные питьевые лечебные, лечебно-столовые и природные столовые. Методы определения двуокиси углер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CukMXtwAwAAtQYAAA4AAAAAAAAAAAAAAAAALgIAAGRycy9lMm9Eb2MueG1sUEsBAi0AFAAG&#10;AAgAAAAhABK7BZvcAAAAAwEAAA8AAAAAAAAAAAAAAAAAygUAAGRycy9kb3ducmV2LnhtbFBLBQYA&#10;AAAABAAEAPMAAADTBgAAAAA=&#10;" filled="f" stroked="f">
                      <o:lock v:ext="edit" aspectratio="t"/>
                      <w10:anchorlock/>
                    </v:rect>
                  </w:pict>
                </mc:Fallback>
              </mc:AlternateContent>
            </w:r>
            <w:r w:rsidRPr="00D46290">
              <w:rPr>
                <w:rFonts w:ascii="Times New Roman" w:eastAsia="Times New Roman" w:hAnsi="Times New Roman" w:cs="Times New Roman"/>
                <w:sz w:val="24"/>
                <w:szCs w:val="24"/>
                <w:lang w:eastAsia="ru-RU"/>
              </w:rPr>
              <w:t xml:space="preserve"> </w:t>
            </w:r>
          </w:p>
        </w:tc>
      </w:tr>
      <w:tr w:rsidR="00D46290" w:rsidRPr="00D46290" w:rsidTr="00D46290">
        <w:trPr>
          <w:tblCellSpacing w:w="15" w:type="dxa"/>
        </w:trPr>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кгс/см</w:t>
            </w:r>
            <w:r w:rsidRPr="00D4629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3" name="Прямоугольник 3"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7EB593" id="Прямоугольник 3" o:spid="_x0000_s1026" alt="ГОСТ 23268.2-91 Воды минеральные питьевые лечебные, лечебно-столовые и природные столовые. Методы определения двуокиси углер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KqX2XFwAwAAtQYAAA4AAAAAAAAAAAAAAAAALgIAAGRycy9lMm9Eb2MueG1sUEsBAi0AFAAG&#10;AAgAAAAhABK7BZvcAAAAAwEAAA8AAAAAAAAAAAAAAAAAygUAAGRycy9kb3ducmV2LnhtbFBLBQYA&#10;AAAABAAEAPMAAADTBgAAAAA=&#10;" filled="f" stroked="f">
                      <o:lock v:ext="edit" aspectratio="t"/>
                      <w10:anchorlock/>
                    </v:rect>
                  </w:pict>
                </mc:Fallback>
              </mc:AlternateContent>
            </w:r>
          </w:p>
        </w:tc>
        <w:tc>
          <w:tcPr>
            <w:tcW w:w="55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кПа</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8-12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13-17</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18-22</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23-27</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28-32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33-37</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38-42</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43-47</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48-52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53-57</w:t>
            </w:r>
          </w:p>
        </w:tc>
      </w:tr>
      <w:tr w:rsidR="00D46290" w:rsidRPr="00D46290" w:rsidTr="00D46290">
        <w:trPr>
          <w:tblCellSpacing w:w="15" w:type="dxa"/>
        </w:trPr>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w:t>
            </w:r>
          </w:p>
        </w:tc>
        <w:tc>
          <w:tcPr>
            <w:tcW w:w="55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10</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0,138</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0,140</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0,142</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0,144</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0,146</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0,148</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0,150</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0,152</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0,154</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0,156</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w:t>
            </w:r>
          </w:p>
        </w:tc>
        <w:tc>
          <w:tcPr>
            <w:tcW w:w="55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0,150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0,152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0,155</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0,157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0,160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0,162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0,163</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0,166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0,168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0,170</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w:t>
            </w:r>
          </w:p>
        </w:tc>
        <w:tc>
          <w:tcPr>
            <w:tcW w:w="55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30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0,162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0,165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0,168</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0,170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0,173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0,175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0,177</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0,179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0,182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0,185</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w:t>
            </w:r>
          </w:p>
        </w:tc>
        <w:tc>
          <w:tcPr>
            <w:tcW w:w="55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40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0,175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0,178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0,181</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0,183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0,186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0,189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0,190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0,193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0,196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0,199</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w:t>
            </w:r>
          </w:p>
        </w:tc>
        <w:tc>
          <w:tcPr>
            <w:tcW w:w="55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50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0,188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0,190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0,193</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0,196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0,199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0,202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0,204</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0,207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0,210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0,213</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lastRenderedPageBreak/>
              <w:t>0,6</w:t>
            </w:r>
          </w:p>
        </w:tc>
        <w:tc>
          <w:tcPr>
            <w:tcW w:w="55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60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0,200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0,203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0,206</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0,210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0,213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0,216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0,218</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0,221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0,224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0,227</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0,7</w:t>
            </w:r>
          </w:p>
        </w:tc>
        <w:tc>
          <w:tcPr>
            <w:tcW w:w="55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70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0,212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0,216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0,219</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0,223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0,226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0,229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0,231</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0,235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0,238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0,241</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0,8</w:t>
            </w:r>
          </w:p>
        </w:tc>
        <w:tc>
          <w:tcPr>
            <w:tcW w:w="55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80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0,225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0,229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0,232</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0,236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0,239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0,243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0,245</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0,248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0,252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0,256</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0,9</w:t>
            </w:r>
          </w:p>
        </w:tc>
        <w:tc>
          <w:tcPr>
            <w:tcW w:w="55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90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0,238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0,241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0,245</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0,249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0,253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0,256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0,258</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0,262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0,266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0,270</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1,0</w:t>
            </w:r>
          </w:p>
        </w:tc>
        <w:tc>
          <w:tcPr>
            <w:tcW w:w="55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100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0,250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0,254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0,258</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0,262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0,266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0,270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0,272</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0,276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0,280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0,284</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1,1</w:t>
            </w:r>
          </w:p>
        </w:tc>
        <w:tc>
          <w:tcPr>
            <w:tcW w:w="55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110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0,262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0,267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0,271</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0,275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0,279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0,283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0,286</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0,290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0,294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0,298</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1,2</w:t>
            </w:r>
          </w:p>
        </w:tc>
        <w:tc>
          <w:tcPr>
            <w:tcW w:w="55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120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0,275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0,279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0,284</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0,288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0,293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0,297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0,299</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0,304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0,308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0,312</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1,3</w:t>
            </w:r>
          </w:p>
        </w:tc>
        <w:tc>
          <w:tcPr>
            <w:tcW w:w="55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130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0,288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0,292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0,297</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0,301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0,306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0,310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0,313</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0,317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0,322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0,327</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1,4</w:t>
            </w:r>
          </w:p>
        </w:tc>
        <w:tc>
          <w:tcPr>
            <w:tcW w:w="55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140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0,300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0,305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0,310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0,314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0,319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0,324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0,326</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0,331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0,336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0,341</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1,5</w:t>
            </w:r>
          </w:p>
        </w:tc>
        <w:tc>
          <w:tcPr>
            <w:tcW w:w="55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150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0,312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0,318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0,322</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0,327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0,332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0,337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0,340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0,345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0,350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0,355</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1,6</w:t>
            </w:r>
          </w:p>
        </w:tc>
        <w:tc>
          <w:tcPr>
            <w:tcW w:w="55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160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0,325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0,330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0,335</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0,341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0,346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0,351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0,354</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0,359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0,364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0,369</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1,7</w:t>
            </w:r>
          </w:p>
        </w:tc>
        <w:tc>
          <w:tcPr>
            <w:tcW w:w="55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170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0,338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0,343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0,348</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0,354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0,359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0,364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0,367</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0,373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0,378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0,383</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1,8</w:t>
            </w:r>
          </w:p>
        </w:tc>
        <w:tc>
          <w:tcPr>
            <w:tcW w:w="55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180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0,350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0,356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0,361</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0,367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0,372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0,378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0,381</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0,386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0,392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0,398</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1,9</w:t>
            </w:r>
          </w:p>
        </w:tc>
        <w:tc>
          <w:tcPr>
            <w:tcW w:w="55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190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0,360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0,368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0,374</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0,380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0,386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0,391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0,394</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0,400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0,406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0,412</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2,0</w:t>
            </w:r>
          </w:p>
        </w:tc>
        <w:tc>
          <w:tcPr>
            <w:tcW w:w="55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200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0,375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0,381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0,387</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0,393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0,399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0,405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0,408</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0,414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0,420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0,426</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2,1</w:t>
            </w:r>
          </w:p>
        </w:tc>
        <w:tc>
          <w:tcPr>
            <w:tcW w:w="55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210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0,388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0,394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0,400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0,406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0,412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0,418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0,422</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0,428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0,434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0,440</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2,2</w:t>
            </w:r>
          </w:p>
        </w:tc>
        <w:tc>
          <w:tcPr>
            <w:tcW w:w="55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220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0,400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0,406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0,413</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0,419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0,426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0,432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0,435</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0,442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0,448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0,454</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2,3</w:t>
            </w:r>
          </w:p>
        </w:tc>
        <w:tc>
          <w:tcPr>
            <w:tcW w:w="55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230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0,412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0,419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0,426</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0,432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0,439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0,445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0,449</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0,455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0,462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0,469</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2,4</w:t>
            </w:r>
          </w:p>
        </w:tc>
        <w:tc>
          <w:tcPr>
            <w:tcW w:w="55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240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0,425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0,432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0,439</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0,445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0452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0,459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0,462</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0,469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0,476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0,483</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2,5</w:t>
            </w:r>
          </w:p>
        </w:tc>
        <w:tc>
          <w:tcPr>
            <w:tcW w:w="55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250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0,438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0,444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0,451</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0,458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0,468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0,472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0,476</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0,483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0,490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0,497</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2,6</w:t>
            </w:r>
          </w:p>
        </w:tc>
        <w:tc>
          <w:tcPr>
            <w:tcW w:w="55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260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0,450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0,457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0,464</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0,472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0,479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0,486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0,490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0,497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0,504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0,511</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2,7</w:t>
            </w:r>
          </w:p>
        </w:tc>
        <w:tc>
          <w:tcPr>
            <w:tcW w:w="55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270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0,462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0,470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0,477</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0,485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0,492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0,499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0,503</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0,511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0,518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0,525</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2,8</w:t>
            </w:r>
          </w:p>
        </w:tc>
        <w:tc>
          <w:tcPr>
            <w:tcW w:w="55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280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0,475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0,483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0,490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0,498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0,505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0,513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0,517</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0,524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0,532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0,540</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2,9</w:t>
            </w:r>
          </w:p>
        </w:tc>
        <w:tc>
          <w:tcPr>
            <w:tcW w:w="55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290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0,488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0,495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0,503</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0,511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0,519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0,526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0,530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0,538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0,546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0,554</w:t>
            </w:r>
          </w:p>
        </w:tc>
      </w:tr>
      <w:tr w:rsidR="00D46290" w:rsidRPr="00D46290" w:rsidTr="00D46290">
        <w:trPr>
          <w:tblCellSpacing w:w="15" w:type="dxa"/>
        </w:trPr>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3,0</w:t>
            </w:r>
          </w:p>
        </w:tc>
        <w:tc>
          <w:tcPr>
            <w:tcW w:w="55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300</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0,500</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0,508</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0,516</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0,524</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0,532</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0,540</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0,544</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0,552</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0,560</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0,568</w:t>
            </w:r>
          </w:p>
        </w:tc>
      </w:tr>
    </w:tbl>
    <w:p w:rsidR="00D46290" w:rsidRPr="00D46290" w:rsidRDefault="00D46290" w:rsidP="00D4629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46290">
        <w:rPr>
          <w:rFonts w:ascii="Times New Roman" w:eastAsia="Times New Roman" w:hAnsi="Times New Roman" w:cs="Times New Roman"/>
          <w:b/>
          <w:bCs/>
          <w:sz w:val="36"/>
          <w:szCs w:val="36"/>
          <w:lang w:eastAsia="ru-RU"/>
        </w:rPr>
        <w:t xml:space="preserve">Определение массовой доли двуокиси углерода в минеральной воде в процентах по массе в зависимости от давления и величины газового пространства в бутылке вместимостью 0,33 </w:t>
      </w:r>
      <w:proofErr w:type="spellStart"/>
      <w:r w:rsidRPr="00D46290">
        <w:rPr>
          <w:rFonts w:ascii="Times New Roman" w:eastAsia="Times New Roman" w:hAnsi="Times New Roman" w:cs="Times New Roman"/>
          <w:b/>
          <w:bCs/>
          <w:sz w:val="36"/>
          <w:szCs w:val="36"/>
          <w:lang w:eastAsia="ru-RU"/>
        </w:rPr>
        <w:t>дм</w:t>
      </w:r>
      <w:proofErr w:type="spellEnd"/>
      <w:r w:rsidRPr="00D46290">
        <w:rPr>
          <w:rFonts w:ascii="Times New Roman" w:eastAsia="Times New Roman" w:hAnsi="Times New Roman" w:cs="Times New Roman"/>
          <w:b/>
          <w:bCs/>
          <w:sz w:val="36"/>
          <w:szCs w:val="36"/>
          <w:lang w:eastAsia="ru-RU"/>
        </w:rPr>
        <w:t>(3)</w:t>
      </w:r>
    </w:p>
    <w:p w:rsidR="00D46290" w:rsidRPr="00D46290" w:rsidRDefault="00D46290" w:rsidP="00D46290">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br/>
        <w:t xml:space="preserve">Таблица 3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45"/>
        <w:gridCol w:w="852"/>
        <w:gridCol w:w="819"/>
        <w:gridCol w:w="819"/>
        <w:gridCol w:w="755"/>
        <w:gridCol w:w="819"/>
        <w:gridCol w:w="819"/>
        <w:gridCol w:w="819"/>
        <w:gridCol w:w="755"/>
        <w:gridCol w:w="819"/>
        <w:gridCol w:w="834"/>
      </w:tblGrid>
      <w:tr w:rsidR="00D46290" w:rsidRPr="00D46290" w:rsidTr="00D46290">
        <w:trPr>
          <w:trHeight w:val="15"/>
          <w:tblCellSpacing w:w="15" w:type="dxa"/>
        </w:trPr>
        <w:tc>
          <w:tcPr>
            <w:tcW w:w="1294" w:type="dxa"/>
            <w:vAlign w:val="center"/>
            <w:hideMark/>
          </w:tcPr>
          <w:p w:rsidR="00D46290" w:rsidRPr="00D46290" w:rsidRDefault="00D46290" w:rsidP="00D46290">
            <w:pPr>
              <w:spacing w:after="0" w:line="240" w:lineRule="auto"/>
              <w:rPr>
                <w:rFonts w:ascii="Times New Roman" w:eastAsia="Times New Roman" w:hAnsi="Times New Roman" w:cs="Times New Roman"/>
                <w:sz w:val="24"/>
                <w:szCs w:val="24"/>
                <w:lang w:eastAsia="ru-RU"/>
              </w:rPr>
            </w:pPr>
          </w:p>
        </w:tc>
        <w:tc>
          <w:tcPr>
            <w:tcW w:w="1294" w:type="dxa"/>
            <w:vAlign w:val="center"/>
            <w:hideMark/>
          </w:tcPr>
          <w:p w:rsidR="00D46290" w:rsidRPr="00D46290" w:rsidRDefault="00D46290" w:rsidP="00D46290">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D46290" w:rsidRPr="00D46290" w:rsidRDefault="00D46290" w:rsidP="00D46290">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D46290" w:rsidRPr="00D46290" w:rsidRDefault="00D46290" w:rsidP="00D46290">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D46290" w:rsidRPr="00D46290" w:rsidRDefault="00D46290" w:rsidP="00D46290">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D46290" w:rsidRPr="00D46290" w:rsidRDefault="00D46290" w:rsidP="00D46290">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D46290" w:rsidRPr="00D46290" w:rsidRDefault="00D46290" w:rsidP="00D46290">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D46290" w:rsidRPr="00D46290" w:rsidRDefault="00D46290" w:rsidP="00D46290">
            <w:pPr>
              <w:spacing w:after="0" w:line="240" w:lineRule="auto"/>
              <w:rPr>
                <w:rFonts w:ascii="Times New Roman" w:eastAsia="Times New Roman" w:hAnsi="Times New Roman" w:cs="Times New Roman"/>
                <w:sz w:val="20"/>
                <w:szCs w:val="20"/>
                <w:lang w:eastAsia="ru-RU"/>
              </w:rPr>
            </w:pPr>
          </w:p>
        </w:tc>
        <w:tc>
          <w:tcPr>
            <w:tcW w:w="739" w:type="dxa"/>
            <w:vAlign w:val="center"/>
            <w:hideMark/>
          </w:tcPr>
          <w:p w:rsidR="00D46290" w:rsidRPr="00D46290" w:rsidRDefault="00D46290" w:rsidP="00D46290">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D46290" w:rsidRPr="00D46290" w:rsidRDefault="00D46290" w:rsidP="00D46290">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D46290" w:rsidRPr="00D46290" w:rsidRDefault="00D46290" w:rsidP="00D46290">
            <w:pPr>
              <w:spacing w:after="0" w:line="240" w:lineRule="auto"/>
              <w:rPr>
                <w:rFonts w:ascii="Times New Roman" w:eastAsia="Times New Roman" w:hAnsi="Times New Roman" w:cs="Times New Roman"/>
                <w:sz w:val="20"/>
                <w:szCs w:val="20"/>
                <w:lang w:eastAsia="ru-RU"/>
              </w:rPr>
            </w:pPr>
          </w:p>
        </w:tc>
      </w:tr>
      <w:tr w:rsidR="00D46290" w:rsidRPr="00D46290" w:rsidTr="00D46290">
        <w:trPr>
          <w:tblCellSpacing w:w="15" w:type="dxa"/>
        </w:trPr>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Давление</w:t>
            </w:r>
          </w:p>
        </w:tc>
        <w:tc>
          <w:tcPr>
            <w:tcW w:w="9240" w:type="dxa"/>
            <w:gridSpan w:val="10"/>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Величина газового пространства, см</w:t>
            </w:r>
            <w:r w:rsidRPr="00D4629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2" name="Прямоугольник 2"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90CFEA" id="Прямоугольник 2" o:spid="_x0000_s1026" alt="ГОСТ 23268.2-91 Воды минеральные питьевые лечебные, лечебно-столовые и природные столовые. Методы определения двуокиси углер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" filled="f" stroked="f">
                      <o:lock v:ext="edit" aspectratio="t"/>
                      <w10:anchorlock/>
                    </v:rect>
                  </w:pict>
                </mc:Fallback>
              </mc:AlternateContent>
            </w:r>
          </w:p>
        </w:tc>
      </w:tr>
      <w:tr w:rsidR="00D46290" w:rsidRPr="00D46290" w:rsidTr="00D46290">
        <w:trPr>
          <w:tblCellSpacing w:w="15" w:type="dxa"/>
        </w:trPr>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кгс/см</w:t>
            </w:r>
            <w:r w:rsidRPr="00D46290">
              <w:rPr>
                <w:rFonts w:ascii="Times New Roman" w:eastAsia="Times New Roman" w:hAnsi="Times New Roman" w:cs="Times New Roman"/>
                <w:noProof/>
                <w:sz w:val="24"/>
                <w:szCs w:val="24"/>
                <w:lang w:eastAsia="ru-RU"/>
              </w:rPr>
              <mc:AlternateContent>
                <mc:Choice Requires="wps">
                  <w:drawing>
                    <wp:inline distT="0" distB="0" distL="0" distR="0">
                      <wp:extent cx="104775" cy="219075"/>
                      <wp:effectExtent l="0" t="0" r="0" b="0"/>
                      <wp:docPr id="1" name="Прямоугольник 1" descr="ГОСТ 23268.2-91 Воды минеральные питьевые лечебные, лечебно-столовые и природные столовые. Методы определения двуокиси углер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B1B007" id="Прямоугольник 1" o:spid="_x0000_s1026" alt="ГОСТ 23268.2-91 Воды минеральные питьевые лечебные, лечебно-столовые и природные столовые. Методы определения двуокиси углерода"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" filled="f" stroked="f">
                      <o:lock v:ext="edit" aspectratio="t"/>
                      <w10:anchorlock/>
                    </v:rect>
                  </w:pict>
                </mc:Fallback>
              </mc:AlternateContent>
            </w:r>
          </w:p>
        </w:tc>
        <w:tc>
          <w:tcPr>
            <w:tcW w:w="129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кПа</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8-12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13-17</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18-22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23-27</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28-32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33-37</w:t>
            </w:r>
          </w:p>
        </w:tc>
        <w:tc>
          <w:tcPr>
            <w:tcW w:w="739"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38-42</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43-47</w:t>
            </w:r>
          </w:p>
        </w:tc>
        <w:tc>
          <w:tcPr>
            <w:tcW w:w="924" w:type="dxa"/>
            <w:tcBorders>
              <w:top w:val="single" w:sz="6" w:space="0" w:color="000000"/>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48-52</w:t>
            </w:r>
          </w:p>
        </w:tc>
      </w:tr>
      <w:tr w:rsidR="00D46290" w:rsidRPr="00D46290" w:rsidTr="00D46290">
        <w:trPr>
          <w:tblCellSpacing w:w="15" w:type="dxa"/>
        </w:trPr>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w:t>
            </w:r>
          </w:p>
        </w:tc>
        <w:tc>
          <w:tcPr>
            <w:tcW w:w="129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10</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0,141</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0,144</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0,146</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0,148</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0,151</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0,155</w:t>
            </w:r>
          </w:p>
        </w:tc>
        <w:tc>
          <w:tcPr>
            <w:tcW w:w="739"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0,158</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0,160</w:t>
            </w:r>
          </w:p>
        </w:tc>
        <w:tc>
          <w:tcPr>
            <w:tcW w:w="924" w:type="dxa"/>
            <w:tcBorders>
              <w:top w:val="single" w:sz="6" w:space="0" w:color="000000"/>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0,165</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0,154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0,157</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0,159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0,162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0,165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0,169</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0,173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0,175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0,180</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30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0,166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0,170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0,172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0,175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0,179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0,183</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0,187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0,189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0,195</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40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0,179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0,183</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0,186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0,189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0,193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0,197</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0,201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0,204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0,210</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50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0,192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0,196</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0,199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0,202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0,207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0,211</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0,216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0,219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0,225</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lastRenderedPageBreak/>
              <w:t>0,6</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60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0,205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0,210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0,212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0,216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0,220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0,225</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0,230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0,233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0,240</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0,7</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70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0,218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0,223</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0,226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0,229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0,234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0,239</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0,244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0,248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0,255</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0,8</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80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0,230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0,236</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0,239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0,243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0,248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0,254</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0,259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0,263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0,270</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0,9</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90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0,243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0,249</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0,253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0,256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0,262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0,268</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0,274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0,277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0,285</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1,0</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100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0,256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0,262</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0,266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0,270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0,276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0,282</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0,288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0,292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0,300</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1,1</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110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0,269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0,275</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0,279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0,283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0,290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0,296</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0,302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0,307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0,315</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1,2</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120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0,282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0,289</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0,293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0,297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0,304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0,310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0,317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0,321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0,330</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1,3</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130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0,294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0,301</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0,306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0,310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0,317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0,324</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0,331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0,336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0,345</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1,4</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140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0,307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0,314</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0,319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0,324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0,331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0,338</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0,346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0,350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0,360</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1,5</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150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0,320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0,328</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0,332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0,337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0,345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0,352</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0,360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0,365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0,375</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1,6</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160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0,333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0,341</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0,346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0,351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0,359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0,367</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0,374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0,380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0,390</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1,7</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170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0,346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0,354</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0,359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0,364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0,373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0,381</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0,389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0,394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0,405</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1,8</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180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0,358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0,367</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0,372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0,378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0,386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0,395</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0,403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0,409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0,420</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1,9</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190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0,371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0,380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0,386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0,391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0,400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0,409</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0,418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0,423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0,435</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2,0</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200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0,384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0,393</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0,399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0,405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0,414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0,423</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0,432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0,438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0,450</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2,1</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210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0,397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0,406</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0,412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0,418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0,428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0,437</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0,446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0,453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0,465</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2,2</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220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0,410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0,419</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0,425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0,432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0,442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0,451</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0,461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0,467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0,480</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2,3</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230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0,422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0,432</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0,439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0,445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0,455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0,465</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0,475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0,482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0,495</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2,4</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240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0,435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0,445</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0,452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0,459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0,469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0,479</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0,490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0,496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0,510</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2,5</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250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0,448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0,458</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0,465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0,472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0,483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0,493</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0,504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0,511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0,525</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2,6</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260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0,461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0,472</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0,479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0,486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0,497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0,506</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0,518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0,526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0,540</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2,7</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270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0,474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0,485</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0,492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0,499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0,511</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0,522</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0,533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0,540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0,555</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2,8</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280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0,486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0,498</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0,505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0,513</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0,524</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0,536</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0,547</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0,555</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0,570</w:t>
            </w:r>
          </w:p>
        </w:tc>
      </w:tr>
      <w:tr w:rsidR="00D46290" w:rsidRPr="00D46290" w:rsidTr="00D46290">
        <w:trPr>
          <w:tblCellSpacing w:w="15" w:type="dxa"/>
        </w:trPr>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2,9</w:t>
            </w:r>
          </w:p>
        </w:tc>
        <w:tc>
          <w:tcPr>
            <w:tcW w:w="129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290</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0,499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0,511</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0,519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0,526</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0,538</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0,550</w:t>
            </w:r>
          </w:p>
        </w:tc>
        <w:tc>
          <w:tcPr>
            <w:tcW w:w="739"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0,562</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0,569</w:t>
            </w:r>
          </w:p>
        </w:tc>
        <w:tc>
          <w:tcPr>
            <w:tcW w:w="924" w:type="dxa"/>
            <w:tcBorders>
              <w:top w:val="nil"/>
              <w:left w:val="single" w:sz="6" w:space="0" w:color="000000"/>
              <w:bottom w:val="nil"/>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0,585</w:t>
            </w:r>
          </w:p>
        </w:tc>
      </w:tr>
      <w:tr w:rsidR="00D46290" w:rsidRPr="00D46290" w:rsidTr="00D46290">
        <w:trPr>
          <w:tblCellSpacing w:w="15" w:type="dxa"/>
        </w:trPr>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3,0</w:t>
            </w:r>
          </w:p>
        </w:tc>
        <w:tc>
          <w:tcPr>
            <w:tcW w:w="129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300</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0,512</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0,524</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0,532</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0,540</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0,552</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0,564</w:t>
            </w:r>
          </w:p>
        </w:tc>
        <w:tc>
          <w:tcPr>
            <w:tcW w:w="739"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0,576</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0,584</w:t>
            </w:r>
          </w:p>
        </w:tc>
        <w:tc>
          <w:tcPr>
            <w:tcW w:w="924" w:type="dxa"/>
            <w:tcBorders>
              <w:top w:val="nil"/>
              <w:left w:val="single" w:sz="6" w:space="0" w:color="000000"/>
              <w:bottom w:val="single" w:sz="6" w:space="0" w:color="000000"/>
              <w:right w:val="single" w:sz="6" w:space="0" w:color="000000"/>
            </w:tcBorders>
            <w:tcMar>
              <w:top w:w="15" w:type="dxa"/>
              <w:left w:w="74" w:type="dxa"/>
              <w:bottom w:w="15" w:type="dxa"/>
              <w:right w:w="74" w:type="dxa"/>
            </w:tcMar>
            <w:hideMark/>
          </w:tcPr>
          <w:p w:rsidR="00D46290" w:rsidRPr="00D46290" w:rsidRDefault="00D46290" w:rsidP="00D4629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t>0,600</w:t>
            </w:r>
          </w:p>
        </w:tc>
      </w:tr>
    </w:tbl>
    <w:p w:rsidR="00D46290" w:rsidRPr="00D46290" w:rsidRDefault="00D46290" w:rsidP="00D46290">
      <w:pPr>
        <w:spacing w:before="100" w:beforeAutospacing="1" w:after="100" w:afterAutospacing="1" w:line="240" w:lineRule="auto"/>
        <w:rPr>
          <w:rFonts w:ascii="Times New Roman" w:eastAsia="Times New Roman" w:hAnsi="Times New Roman" w:cs="Times New Roman"/>
          <w:sz w:val="24"/>
          <w:szCs w:val="24"/>
          <w:lang w:eastAsia="ru-RU"/>
        </w:rPr>
      </w:pPr>
      <w:r w:rsidRPr="00D46290">
        <w:rPr>
          <w:rFonts w:ascii="Times New Roman" w:eastAsia="Times New Roman" w:hAnsi="Times New Roman" w:cs="Times New Roman"/>
          <w:sz w:val="24"/>
          <w:szCs w:val="24"/>
          <w:lang w:eastAsia="ru-RU"/>
        </w:rPr>
        <w:br/>
      </w:r>
    </w:p>
    <w:p w:rsidR="00C76B17" w:rsidRDefault="00D46290"/>
    <w:sectPr w:rsidR="00C76B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90"/>
    <w:rsid w:val="00076D24"/>
    <w:rsid w:val="00135440"/>
    <w:rsid w:val="007E381C"/>
    <w:rsid w:val="00D46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153B4-77F7-4744-8D21-01FE1BB4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462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462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629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46290"/>
    <w:rPr>
      <w:rFonts w:ascii="Times New Roman" w:eastAsia="Times New Roman" w:hAnsi="Times New Roman" w:cs="Times New Roman"/>
      <w:b/>
      <w:bCs/>
      <w:sz w:val="36"/>
      <w:szCs w:val="36"/>
      <w:lang w:eastAsia="ru-RU"/>
    </w:rPr>
  </w:style>
  <w:style w:type="paragraph" w:customStyle="1" w:styleId="formattext">
    <w:name w:val="formattext"/>
    <w:basedOn w:val="a"/>
    <w:rsid w:val="00D46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46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46290"/>
    <w:rPr>
      <w:color w:val="0000FF"/>
      <w:u w:val="single"/>
    </w:rPr>
  </w:style>
  <w:style w:type="character" w:styleId="a4">
    <w:name w:val="FollowedHyperlink"/>
    <w:basedOn w:val="a0"/>
    <w:uiPriority w:val="99"/>
    <w:semiHidden/>
    <w:unhideWhenUsed/>
    <w:rsid w:val="00D46290"/>
    <w:rPr>
      <w:color w:val="800080"/>
      <w:u w:val="single"/>
    </w:rPr>
  </w:style>
  <w:style w:type="paragraph" w:styleId="a5">
    <w:name w:val="Normal (Web)"/>
    <w:basedOn w:val="a"/>
    <w:uiPriority w:val="99"/>
    <w:semiHidden/>
    <w:unhideWhenUsed/>
    <w:rsid w:val="00D46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D462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87976">
      <w:bodyDiv w:val="1"/>
      <w:marLeft w:val="0"/>
      <w:marRight w:val="0"/>
      <w:marTop w:val="0"/>
      <w:marBottom w:val="0"/>
      <w:divBdr>
        <w:top w:val="none" w:sz="0" w:space="0" w:color="auto"/>
        <w:left w:val="none" w:sz="0" w:space="0" w:color="auto"/>
        <w:bottom w:val="none" w:sz="0" w:space="0" w:color="auto"/>
        <w:right w:val="none" w:sz="0" w:space="0" w:color="auto"/>
      </w:divBdr>
      <w:divsChild>
        <w:div w:id="1293360901">
          <w:marLeft w:val="0"/>
          <w:marRight w:val="0"/>
          <w:marTop w:val="0"/>
          <w:marBottom w:val="0"/>
          <w:divBdr>
            <w:top w:val="none" w:sz="0" w:space="0" w:color="auto"/>
            <w:left w:val="none" w:sz="0" w:space="0" w:color="auto"/>
            <w:bottom w:val="none" w:sz="0" w:space="0" w:color="auto"/>
            <w:right w:val="none" w:sz="0" w:space="0" w:color="auto"/>
          </w:divBdr>
          <w:divsChild>
            <w:div w:id="58790489">
              <w:marLeft w:val="0"/>
              <w:marRight w:val="0"/>
              <w:marTop w:val="0"/>
              <w:marBottom w:val="0"/>
              <w:divBdr>
                <w:top w:val="none" w:sz="0" w:space="0" w:color="auto"/>
                <w:left w:val="none" w:sz="0" w:space="0" w:color="auto"/>
                <w:bottom w:val="none" w:sz="0" w:space="0" w:color="auto"/>
                <w:right w:val="none" w:sz="0" w:space="0" w:color="auto"/>
              </w:divBdr>
            </w:div>
            <w:div w:id="2010324194">
              <w:marLeft w:val="0"/>
              <w:marRight w:val="0"/>
              <w:marTop w:val="0"/>
              <w:marBottom w:val="0"/>
              <w:divBdr>
                <w:top w:val="none" w:sz="0" w:space="0" w:color="auto"/>
                <w:left w:val="none" w:sz="0" w:space="0" w:color="auto"/>
                <w:bottom w:val="none" w:sz="0" w:space="0" w:color="auto"/>
                <w:right w:val="none" w:sz="0" w:space="0" w:color="auto"/>
              </w:divBdr>
            </w:div>
            <w:div w:id="982736061">
              <w:marLeft w:val="0"/>
              <w:marRight w:val="0"/>
              <w:marTop w:val="0"/>
              <w:marBottom w:val="0"/>
              <w:divBdr>
                <w:top w:val="none" w:sz="0" w:space="0" w:color="auto"/>
                <w:left w:val="none" w:sz="0" w:space="0" w:color="auto"/>
                <w:bottom w:val="none" w:sz="0" w:space="0" w:color="auto"/>
                <w:right w:val="none" w:sz="0" w:space="0" w:color="auto"/>
              </w:divBdr>
            </w:div>
            <w:div w:id="14102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17545" TargetMode="External"/><Relationship Id="rId13" Type="http://schemas.openxmlformats.org/officeDocument/2006/relationships/hyperlink" Target="http://docs.cntd.ru/document/1200027328" TargetMode="External"/><Relationship Id="rId18" Type="http://schemas.openxmlformats.org/officeDocument/2006/relationships/hyperlink" Target="http://docs.cntd.ru/document/1200023435" TargetMode="External"/><Relationship Id="rId26" Type="http://schemas.openxmlformats.org/officeDocument/2006/relationships/hyperlink" Target="http://docs.cntd.ru/document/1200024082"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2.jpeg"/><Relationship Id="rId34" Type="http://schemas.openxmlformats.org/officeDocument/2006/relationships/hyperlink" Target="http://docs.cntd.ru/document/1200017545" TargetMode="External"/><Relationship Id="rId7" Type="http://schemas.openxmlformats.org/officeDocument/2006/relationships/hyperlink" Target="http://docs.cntd.ru/document/1200023435" TargetMode="External"/><Relationship Id="rId12" Type="http://schemas.openxmlformats.org/officeDocument/2006/relationships/hyperlink" Target="http://docs.cntd.ru/document/1200022308" TargetMode="External"/><Relationship Id="rId17" Type="http://schemas.openxmlformats.org/officeDocument/2006/relationships/hyperlink" Target="http://docs.cntd.ru/document/1200003853" TargetMode="External"/><Relationship Id="rId25" Type="http://schemas.openxmlformats.org/officeDocument/2006/relationships/hyperlink" Target="http://docs.cntd.ru/document/1200024082" TargetMode="External"/><Relationship Id="rId33" Type="http://schemas.openxmlformats.org/officeDocument/2006/relationships/hyperlink" Target="http://docs.cntd.ru/document/1200006989" TargetMode="External"/><Relationship Id="rId38"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docs.cntd.ru/document/1200022288" TargetMode="External"/><Relationship Id="rId20" Type="http://schemas.openxmlformats.org/officeDocument/2006/relationships/image" Target="media/image1.jpeg"/><Relationship Id="rId29" Type="http://schemas.openxmlformats.org/officeDocument/2006/relationships/hyperlink" Target="http://docs.cntd.ru/document/1200017569" TargetMode="External"/><Relationship Id="rId1" Type="http://schemas.openxmlformats.org/officeDocument/2006/relationships/styles" Target="styles.xml"/><Relationship Id="rId6" Type="http://schemas.openxmlformats.org/officeDocument/2006/relationships/hyperlink" Target="http://docs.cntd.ru/document/1200001405" TargetMode="External"/><Relationship Id="rId11" Type="http://schemas.openxmlformats.org/officeDocument/2006/relationships/hyperlink" Target="http://docs.cntd.ru/document/1200022288" TargetMode="External"/><Relationship Id="rId24" Type="http://schemas.openxmlformats.org/officeDocument/2006/relationships/hyperlink" Target="http://docs.cntd.ru/document/1200003853" TargetMode="External"/><Relationship Id="rId32" Type="http://schemas.openxmlformats.org/officeDocument/2006/relationships/hyperlink" Target="http://docs.cntd.ru/document/1200023044" TargetMode="External"/><Relationship Id="rId37" Type="http://schemas.openxmlformats.org/officeDocument/2006/relationships/image" Target="media/image3.jpeg"/><Relationship Id="rId40" Type="http://schemas.openxmlformats.org/officeDocument/2006/relationships/theme" Target="theme/theme1.xml"/><Relationship Id="rId5" Type="http://schemas.openxmlformats.org/officeDocument/2006/relationships/hyperlink" Target="http://docs.cntd.ru/document/1200003853" TargetMode="External"/><Relationship Id="rId15" Type="http://schemas.openxmlformats.org/officeDocument/2006/relationships/hyperlink" Target="http://docs.cntd.ru/document/1200017569" TargetMode="External"/><Relationship Id="rId23" Type="http://schemas.openxmlformats.org/officeDocument/2006/relationships/hyperlink" Target="http://docs.cntd.ru/document/1200003853" TargetMode="External"/><Relationship Id="rId28" Type="http://schemas.openxmlformats.org/officeDocument/2006/relationships/hyperlink" Target="http://docs.cntd.ru/document/1200027328" TargetMode="External"/><Relationship Id="rId36" Type="http://schemas.openxmlformats.org/officeDocument/2006/relationships/hyperlink" Target="http://docs.cntd.ru/document/1200022308" TargetMode="External"/><Relationship Id="rId10" Type="http://schemas.openxmlformats.org/officeDocument/2006/relationships/hyperlink" Target="http://docs.cntd.ru/document/1200005680" TargetMode="External"/><Relationship Id="rId19" Type="http://schemas.openxmlformats.org/officeDocument/2006/relationships/hyperlink" Target="http://docs.cntd.ru/document/1200001405" TargetMode="External"/><Relationship Id="rId31" Type="http://schemas.openxmlformats.org/officeDocument/2006/relationships/hyperlink" Target="http://docs.cntd.ru/document/1200005680" TargetMode="External"/><Relationship Id="rId4" Type="http://schemas.openxmlformats.org/officeDocument/2006/relationships/hyperlink" Target="http://docs.cntd.ru/document/495841083" TargetMode="External"/><Relationship Id="rId9" Type="http://schemas.openxmlformats.org/officeDocument/2006/relationships/hyperlink" Target="http://docs.cntd.ru/document/1200006989" TargetMode="External"/><Relationship Id="rId14" Type="http://schemas.openxmlformats.org/officeDocument/2006/relationships/hyperlink" Target="http://docs.cntd.ru/document/1200024082" TargetMode="External"/><Relationship Id="rId22" Type="http://schemas.openxmlformats.org/officeDocument/2006/relationships/hyperlink" Target="http://docs.cntd.ru/document/1200022288" TargetMode="External"/><Relationship Id="rId27" Type="http://schemas.openxmlformats.org/officeDocument/2006/relationships/hyperlink" Target="http://docs.cntd.ru/document/1200027328" TargetMode="External"/><Relationship Id="rId30" Type="http://schemas.openxmlformats.org/officeDocument/2006/relationships/hyperlink" Target="http://docs.cntd.ru/document/1200017569" TargetMode="External"/><Relationship Id="rId35" Type="http://schemas.openxmlformats.org/officeDocument/2006/relationships/hyperlink" Target="http://docs.cntd.ru/document/12000175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2305</Words>
  <Characters>13144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2018-11-19T10:21:00Z</dcterms:created>
  <dcterms:modified xsi:type="dcterms:W3CDTF">2018-11-19T10:22:00Z</dcterms:modified>
</cp:coreProperties>
</file>